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BE11E2" w:rsidRDefault="00BE11E2"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8"/>
          <w:szCs w:val="48"/>
          <w:lang w:val="da-DK"/>
        </w:rPr>
      </w:pPr>
    </w:p>
    <w:p w:rsidR="003034B0" w:rsidRPr="0076769D"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48"/>
          <w:szCs w:val="48"/>
          <w:lang w:val="da-DK"/>
        </w:rPr>
      </w:pPr>
      <w:r w:rsidRPr="0076769D">
        <w:rPr>
          <w:rFonts w:ascii="Times New Roman" w:hAnsi="Times New Roman"/>
          <w:b/>
          <w:bCs/>
          <w:sz w:val="48"/>
          <w:szCs w:val="48"/>
          <w:lang w:val="da-DK"/>
        </w:rPr>
        <w:t xml:space="preserve">CHƯƠNG TRÌNH MÔN HỌC BẮT BUỘC  </w:t>
      </w:r>
    </w:p>
    <w:p w:rsidR="003034B0" w:rsidRPr="0076769D"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76769D">
        <w:rPr>
          <w:rFonts w:ascii="Times New Roman" w:hAnsi="Times New Roman"/>
          <w:b/>
          <w:bCs/>
          <w:sz w:val="36"/>
          <w:szCs w:val="36"/>
          <w:lang w:val="da-DK"/>
        </w:rPr>
        <w:t>Tên môn học: Cung cấp điện</w:t>
      </w:r>
    </w:p>
    <w:p w:rsidR="003034B0"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Pr>
          <w:rFonts w:ascii="Times New Roman" w:hAnsi="Times New Roman"/>
          <w:b/>
          <w:bCs/>
          <w:sz w:val="36"/>
          <w:szCs w:val="36"/>
          <w:lang w:val="da-DK"/>
        </w:rPr>
        <w:t xml:space="preserve">Mã số môn học: </w:t>
      </w:r>
      <w:r>
        <w:rPr>
          <w:rFonts w:ascii="Times New Roman" w:hAnsi="Times New Roman"/>
          <w:color w:val="1F497D"/>
          <w:sz w:val="28"/>
          <w:szCs w:val="28"/>
          <w:lang w:val="en-US"/>
        </w:rPr>
        <w:t>2302022</w:t>
      </w:r>
      <w:r w:rsidRPr="002D1D98">
        <w:rPr>
          <w:rFonts w:ascii="Times New Roman" w:hAnsi="Times New Roman"/>
          <w:color w:val="1F497D"/>
          <w:sz w:val="28"/>
          <w:szCs w:val="28"/>
          <w:lang w:val="en-US"/>
        </w:rPr>
        <w:t>914</w:t>
      </w:r>
    </w:p>
    <w:p w:rsidR="003034B0" w:rsidRPr="0076769D" w:rsidRDefault="003034B0" w:rsidP="003034B0">
      <w:pPr>
        <w:pBdr>
          <w:top w:val="thinThickSmallGap" w:sz="24" w:space="0" w:color="auto"/>
          <w:left w:val="thinThickSmallGap" w:sz="24" w:space="4" w:color="auto"/>
          <w:bottom w:val="thickThinSmallGap" w:sz="24" w:space="1" w:color="auto"/>
          <w:right w:val="thickThinSmallGap" w:sz="24" w:space="4" w:color="auto"/>
        </w:pBdr>
        <w:tabs>
          <w:tab w:val="left" w:pos="6363"/>
        </w:tabs>
        <w:rPr>
          <w:rFonts w:ascii="Times New Roman" w:hAnsi="Times New Roman"/>
          <w:b/>
          <w:bCs/>
          <w:sz w:val="24"/>
          <w:szCs w:val="24"/>
          <w:lang w:val="da-DK"/>
        </w:rPr>
      </w:pPr>
      <w:r>
        <w:rPr>
          <w:rFonts w:ascii="Times New Roman" w:hAnsi="Times New Roman"/>
          <w:b/>
          <w:bCs/>
          <w:sz w:val="24"/>
          <w:szCs w:val="24"/>
          <w:lang w:val="da-DK"/>
        </w:rPr>
        <w:tab/>
      </w:r>
    </w:p>
    <w:p w:rsidR="003034B0" w:rsidRPr="00EC0389"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EC0389">
        <w:rPr>
          <w:rFonts w:ascii="Times New Roman" w:hAnsi="Times New Roman"/>
          <w:i/>
          <w:iCs/>
          <w:sz w:val="27"/>
          <w:szCs w:val="27"/>
          <w:lang w:val="da-DK"/>
        </w:rPr>
        <w:t xml:space="preserve"> </w:t>
      </w:r>
      <w:r w:rsidRPr="00EC0389">
        <w:rPr>
          <w:rFonts w:ascii="Times New Roman" w:hAnsi="Times New Roman"/>
          <w:i/>
          <w:iCs/>
          <w:sz w:val="27"/>
          <w:szCs w:val="27"/>
        </w:rPr>
        <w:t>(Ban hành kèm theo Quyết định số: 1645/Q</w:t>
      </w:r>
      <w:r w:rsidRPr="00EC0389">
        <w:rPr>
          <w:rFonts w:ascii="Times New Roman" w:hAnsi="Times New Roman" w:hint="eastAsia"/>
          <w:i/>
          <w:iCs/>
          <w:sz w:val="27"/>
          <w:szCs w:val="27"/>
        </w:rPr>
        <w:t>Đ</w:t>
      </w:r>
      <w:r w:rsidRPr="00EC0389">
        <w:rPr>
          <w:rFonts w:ascii="Times New Roman" w:hAnsi="Times New Roman"/>
          <w:i/>
          <w:iCs/>
          <w:sz w:val="27"/>
          <w:szCs w:val="27"/>
        </w:rPr>
        <w:t>-LTT  ngày  24  tháng  10  năm 2014 của Hiệu trưởng trường Cao đẳng Kỹ thuật Lý Tự Trọng Thành phố Hồ Chí Minh)</w:t>
      </w: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sz w:val="28"/>
          <w:szCs w:val="28"/>
          <w:lang w:val="da-DK"/>
        </w:rPr>
      </w:pPr>
      <w:r w:rsidRPr="005246AA">
        <w:rPr>
          <w:rFonts w:ascii="Times New Roman" w:hAnsi="Times New Roman"/>
          <w:i/>
          <w:iCs/>
          <w:sz w:val="28"/>
          <w:szCs w:val="28"/>
          <w:lang w:val="da-DK"/>
        </w:rPr>
        <w:tab/>
      </w: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8"/>
          <w:lang w:val="da-DK"/>
        </w:rPr>
      </w:pPr>
    </w:p>
    <w:p w:rsidR="003034B0" w:rsidRPr="005246AA" w:rsidRDefault="003034B0" w:rsidP="003034B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8"/>
          <w:lang w:val="da-DK"/>
        </w:rPr>
      </w:pPr>
    </w:p>
    <w:p w:rsidR="003034B0" w:rsidRPr="006724D1" w:rsidRDefault="003034B0" w:rsidP="003034B0">
      <w:pPr>
        <w:pStyle w:val="Heading1"/>
        <w:jc w:val="center"/>
        <w:rPr>
          <w:rFonts w:ascii="Times New Roman" w:hAnsi="Times New Roman"/>
          <w:sz w:val="28"/>
          <w:szCs w:val="28"/>
          <w:lang w:val="da-DK"/>
        </w:rPr>
      </w:pPr>
      <w:bookmarkStart w:id="0" w:name="_Toc291013444"/>
      <w:r>
        <w:rPr>
          <w:rFonts w:ascii="Times New Roman" w:hAnsi="Times New Roman"/>
          <w:sz w:val="28"/>
          <w:szCs w:val="28"/>
          <w:lang w:val="da-DK"/>
        </w:rPr>
        <w:lastRenderedPageBreak/>
        <w:t>CHƯƠNG TRÌNH MÔN HỌC ĐÀO TẠO</w:t>
      </w:r>
      <w:r w:rsidRPr="006724D1">
        <w:rPr>
          <w:rFonts w:ascii="Times New Roman" w:hAnsi="Times New Roman"/>
          <w:sz w:val="28"/>
          <w:szCs w:val="28"/>
          <w:lang w:val="da-DK"/>
        </w:rPr>
        <w:t xml:space="preserve"> CUNG CẤP ĐIỆN</w:t>
      </w:r>
      <w:bookmarkEnd w:id="0"/>
    </w:p>
    <w:p w:rsidR="003034B0" w:rsidRPr="00674BAE" w:rsidRDefault="003034B0" w:rsidP="003034B0">
      <w:pPr>
        <w:pStyle w:val="indentpara"/>
        <w:spacing w:after="0" w:line="240" w:lineRule="auto"/>
        <w:ind w:firstLine="0"/>
        <w:jc w:val="center"/>
        <w:rPr>
          <w:rFonts w:ascii="Times New Roman" w:hAnsi="Times New Roman"/>
          <w:b/>
          <w:bCs/>
          <w:sz w:val="28"/>
          <w:szCs w:val="28"/>
          <w:lang w:val="da-DK"/>
        </w:rPr>
      </w:pPr>
    </w:p>
    <w:p w:rsidR="003034B0" w:rsidRPr="00674BAE" w:rsidRDefault="003034B0" w:rsidP="003034B0">
      <w:pPr>
        <w:pStyle w:val="indentpara"/>
        <w:tabs>
          <w:tab w:val="left" w:pos="2398"/>
        </w:tabs>
        <w:spacing w:after="0" w:line="240" w:lineRule="auto"/>
        <w:ind w:firstLine="0"/>
        <w:rPr>
          <w:rFonts w:ascii="Times New Roman" w:hAnsi="Times New Roman"/>
          <w:sz w:val="28"/>
          <w:szCs w:val="28"/>
          <w:lang w:val="da-DK"/>
        </w:rPr>
      </w:pPr>
      <w:r w:rsidRPr="00674BAE">
        <w:rPr>
          <w:rFonts w:ascii="Times New Roman" w:hAnsi="Times New Roman"/>
          <w:sz w:val="28"/>
          <w:szCs w:val="28"/>
          <w:lang w:val="da-DK"/>
        </w:rPr>
        <w:t xml:space="preserve">Mã số môn học: </w:t>
      </w:r>
      <w:r>
        <w:rPr>
          <w:rFonts w:ascii="Times New Roman" w:hAnsi="Times New Roman"/>
          <w:sz w:val="28"/>
          <w:szCs w:val="28"/>
          <w:lang w:val="da-DK"/>
        </w:rPr>
        <w:tab/>
      </w:r>
      <w:r>
        <w:rPr>
          <w:rFonts w:ascii="Times New Roman" w:hAnsi="Times New Roman"/>
          <w:color w:val="1F497D"/>
          <w:sz w:val="28"/>
          <w:szCs w:val="28"/>
        </w:rPr>
        <w:t>2302022</w:t>
      </w:r>
      <w:r w:rsidRPr="002D1D98">
        <w:rPr>
          <w:rFonts w:ascii="Times New Roman" w:hAnsi="Times New Roman"/>
          <w:color w:val="1F497D"/>
          <w:sz w:val="28"/>
          <w:szCs w:val="28"/>
        </w:rPr>
        <w:t>914</w:t>
      </w:r>
    </w:p>
    <w:p w:rsidR="003034B0" w:rsidRPr="00674BAE" w:rsidRDefault="003034B0" w:rsidP="003034B0">
      <w:pPr>
        <w:pStyle w:val="indentpara"/>
        <w:tabs>
          <w:tab w:val="left" w:pos="2409"/>
        </w:tabs>
        <w:spacing w:after="0" w:line="240" w:lineRule="auto"/>
        <w:ind w:firstLine="0"/>
        <w:rPr>
          <w:rFonts w:ascii="Times New Roman" w:hAnsi="Times New Roman"/>
          <w:sz w:val="28"/>
          <w:szCs w:val="28"/>
          <w:lang w:val="da-DK"/>
        </w:rPr>
      </w:pPr>
      <w:r w:rsidRPr="00674BAE">
        <w:rPr>
          <w:rFonts w:ascii="Times New Roman" w:hAnsi="Times New Roman"/>
          <w:sz w:val="28"/>
          <w:szCs w:val="28"/>
          <w:lang w:val="da-DK"/>
        </w:rPr>
        <w:t xml:space="preserve">Thời gian môn học: </w:t>
      </w:r>
      <w:r>
        <w:rPr>
          <w:rFonts w:ascii="Times New Roman" w:hAnsi="Times New Roman"/>
          <w:sz w:val="28"/>
          <w:szCs w:val="28"/>
          <w:lang w:val="da-DK"/>
        </w:rPr>
        <w:tab/>
        <w:t>6</w:t>
      </w:r>
      <w:r w:rsidRPr="00674BAE">
        <w:rPr>
          <w:rFonts w:ascii="Times New Roman" w:hAnsi="Times New Roman"/>
          <w:sz w:val="28"/>
          <w:szCs w:val="28"/>
          <w:lang w:val="da-DK"/>
        </w:rPr>
        <w:t>0</w:t>
      </w:r>
      <w:r w:rsidRPr="005246AA">
        <w:rPr>
          <w:rFonts w:ascii="Times New Roman" w:hAnsi="Times New Roman"/>
          <w:sz w:val="28"/>
          <w:szCs w:val="28"/>
          <w:lang w:val="es-ES_tradnl"/>
        </w:rPr>
        <w:t xml:space="preserve"> giờ</w:t>
      </w:r>
      <w:r>
        <w:rPr>
          <w:rFonts w:ascii="Times New Roman" w:hAnsi="Times New Roman"/>
          <w:sz w:val="28"/>
          <w:szCs w:val="28"/>
          <w:lang w:val="da-DK"/>
        </w:rPr>
        <w:t>;(Lý thuyết: 29</w:t>
      </w:r>
      <w:r w:rsidRPr="005246AA">
        <w:rPr>
          <w:rFonts w:ascii="Times New Roman" w:hAnsi="Times New Roman"/>
          <w:sz w:val="28"/>
          <w:szCs w:val="28"/>
          <w:lang w:val="es-ES_tradnl"/>
        </w:rPr>
        <w:t xml:space="preserve"> giờ</w:t>
      </w:r>
      <w:r w:rsidRPr="00674BAE">
        <w:rPr>
          <w:rFonts w:ascii="Times New Roman" w:hAnsi="Times New Roman"/>
          <w:sz w:val="28"/>
          <w:szCs w:val="28"/>
          <w:lang w:val="da-DK"/>
        </w:rPr>
        <w:t xml:space="preserve">; Thực hành: </w:t>
      </w:r>
      <w:r>
        <w:rPr>
          <w:rFonts w:ascii="Times New Roman" w:hAnsi="Times New Roman"/>
          <w:sz w:val="28"/>
          <w:szCs w:val="28"/>
          <w:lang w:val="da-DK"/>
        </w:rPr>
        <w:t>16</w:t>
      </w:r>
      <w:r w:rsidRPr="005246AA">
        <w:rPr>
          <w:rFonts w:ascii="Times New Roman" w:hAnsi="Times New Roman"/>
          <w:sz w:val="28"/>
          <w:szCs w:val="28"/>
          <w:lang w:val="es-ES_tradnl"/>
        </w:rPr>
        <w:t xml:space="preserve"> giờ</w:t>
      </w:r>
      <w:r>
        <w:rPr>
          <w:rFonts w:ascii="Times New Roman" w:hAnsi="Times New Roman"/>
          <w:sz w:val="28"/>
          <w:szCs w:val="28"/>
          <w:lang w:val="es-ES_tradnl"/>
        </w:rPr>
        <w:t>; Tự học: 15 giờ</w:t>
      </w:r>
      <w:r w:rsidRPr="00674BAE">
        <w:rPr>
          <w:rFonts w:ascii="Times New Roman" w:hAnsi="Times New Roman"/>
          <w:sz w:val="28"/>
          <w:szCs w:val="28"/>
          <w:lang w:val="da-DK"/>
        </w:rPr>
        <w:t>)</w:t>
      </w:r>
    </w:p>
    <w:p w:rsidR="003034B0" w:rsidRPr="00674BAE" w:rsidRDefault="003034B0" w:rsidP="003034B0">
      <w:pPr>
        <w:pStyle w:val="indentpara"/>
        <w:tabs>
          <w:tab w:val="num" w:pos="1080"/>
        </w:tabs>
        <w:spacing w:after="0" w:line="240" w:lineRule="auto"/>
        <w:ind w:firstLine="0"/>
        <w:rPr>
          <w:rFonts w:ascii="Times New Roman" w:hAnsi="Times New Roman"/>
          <w:sz w:val="28"/>
          <w:szCs w:val="28"/>
          <w:lang w:val="da-DK"/>
        </w:rPr>
      </w:pPr>
    </w:p>
    <w:p w:rsidR="003034B0" w:rsidRPr="00674BAE" w:rsidRDefault="003034B0" w:rsidP="003034B0">
      <w:pPr>
        <w:pStyle w:val="indentpara"/>
        <w:spacing w:after="0" w:line="240" w:lineRule="auto"/>
        <w:ind w:left="-28" w:firstLine="0"/>
        <w:rPr>
          <w:rFonts w:ascii="Times New Roman" w:hAnsi="Times New Roman"/>
          <w:b/>
          <w:sz w:val="28"/>
          <w:szCs w:val="28"/>
          <w:lang w:val="da-DK"/>
        </w:rPr>
      </w:pPr>
      <w:r w:rsidRPr="00674BAE">
        <w:rPr>
          <w:rFonts w:ascii="Times New Roman" w:hAnsi="Times New Roman"/>
          <w:b/>
          <w:sz w:val="28"/>
          <w:szCs w:val="28"/>
          <w:lang w:val="da-DK"/>
        </w:rPr>
        <w:t>I. VỊ TRÍ TÍNH CHẤT CỦA MÔ</w:t>
      </w:r>
      <w:r>
        <w:rPr>
          <w:rFonts w:ascii="Times New Roman" w:hAnsi="Times New Roman"/>
          <w:b/>
          <w:sz w:val="28"/>
          <w:szCs w:val="28"/>
          <w:lang w:val="da-DK"/>
        </w:rPr>
        <w:t>N HỌC</w:t>
      </w:r>
      <w:r w:rsidRPr="00674BAE">
        <w:rPr>
          <w:rFonts w:ascii="Times New Roman" w:hAnsi="Times New Roman"/>
          <w:b/>
          <w:sz w:val="28"/>
          <w:szCs w:val="28"/>
          <w:lang w:val="da-DK"/>
        </w:rPr>
        <w:t>:</w:t>
      </w:r>
    </w:p>
    <w:p w:rsidR="003034B0" w:rsidRPr="00674BAE" w:rsidRDefault="003034B0" w:rsidP="003034B0">
      <w:pPr>
        <w:jc w:val="both"/>
        <w:rPr>
          <w:rFonts w:ascii="Times New Roman" w:hAnsi="Times New Roman"/>
          <w:sz w:val="28"/>
          <w:szCs w:val="28"/>
          <w:lang w:val="da-DK"/>
        </w:rPr>
      </w:pPr>
      <w:r w:rsidRPr="005246AA">
        <w:rPr>
          <w:rFonts w:ascii="Times New Roman" w:hAnsi="Times New Roman"/>
          <w:sz w:val="28"/>
          <w:szCs w:val="28"/>
          <w:lang w:val="da-DK"/>
        </w:rPr>
        <w:t xml:space="preserve">- Vị trí: </w:t>
      </w:r>
      <w:r>
        <w:rPr>
          <w:rFonts w:ascii="Times New Roman" w:hAnsi="Times New Roman"/>
          <w:sz w:val="28"/>
          <w:szCs w:val="28"/>
          <w:lang w:val="da-DK"/>
        </w:rPr>
        <w:t>Môn học</w:t>
      </w:r>
      <w:r w:rsidRPr="00674BAE">
        <w:rPr>
          <w:rFonts w:ascii="Times New Roman" w:hAnsi="Times New Roman"/>
          <w:sz w:val="28"/>
          <w:szCs w:val="28"/>
          <w:lang w:val="da-DK"/>
        </w:rPr>
        <w:t xml:space="preserve"> này phải học sau khi đã hoàn thành các môn học An toàn lao động, Mạch điện, Đo lường điện, Vẽ điện, Khí cụ điện, Vật liệu điện, Thiết bị điện gia dụng.</w:t>
      </w:r>
    </w:p>
    <w:p w:rsidR="003034B0" w:rsidRPr="00674BAE" w:rsidRDefault="003034B0" w:rsidP="003034B0">
      <w:pPr>
        <w:pStyle w:val="indentpara"/>
        <w:spacing w:after="0" w:line="240" w:lineRule="auto"/>
        <w:ind w:firstLine="0"/>
        <w:rPr>
          <w:rFonts w:ascii="Times New Roman" w:hAnsi="Times New Roman"/>
          <w:sz w:val="28"/>
          <w:szCs w:val="28"/>
          <w:lang w:val="da-DK"/>
        </w:rPr>
      </w:pPr>
      <w:r>
        <w:rPr>
          <w:rFonts w:ascii="Times New Roman" w:hAnsi="Times New Roman"/>
          <w:sz w:val="28"/>
          <w:szCs w:val="28"/>
          <w:lang w:val="da-DK"/>
        </w:rPr>
        <w:t>- Tính chất: Là môn học chuyên môn nghề, thuộc môn học</w:t>
      </w:r>
      <w:r w:rsidRPr="005246AA">
        <w:rPr>
          <w:rFonts w:ascii="Times New Roman" w:hAnsi="Times New Roman"/>
          <w:sz w:val="28"/>
          <w:szCs w:val="28"/>
          <w:lang w:val="da-DK"/>
        </w:rPr>
        <w:t xml:space="preserve"> đào tạo nghề bắt buộc</w:t>
      </w:r>
    </w:p>
    <w:p w:rsidR="003034B0" w:rsidRPr="00674BAE" w:rsidRDefault="003034B0" w:rsidP="003034B0">
      <w:pPr>
        <w:pStyle w:val="indentpara"/>
        <w:spacing w:after="0" w:line="240" w:lineRule="auto"/>
        <w:ind w:firstLine="0"/>
        <w:rPr>
          <w:rFonts w:ascii="Times New Roman" w:hAnsi="Times New Roman"/>
          <w:b/>
          <w:sz w:val="28"/>
          <w:szCs w:val="28"/>
          <w:lang w:val="da-DK"/>
        </w:rPr>
      </w:pPr>
      <w:r>
        <w:rPr>
          <w:rFonts w:ascii="Times New Roman" w:hAnsi="Times New Roman"/>
          <w:b/>
          <w:sz w:val="28"/>
          <w:szCs w:val="28"/>
          <w:lang w:val="da-DK"/>
        </w:rPr>
        <w:t>II. MỤC TIÊU MÔN HỌC</w:t>
      </w:r>
      <w:r w:rsidRPr="00674BAE">
        <w:rPr>
          <w:rFonts w:ascii="Times New Roman" w:hAnsi="Times New Roman"/>
          <w:b/>
          <w:sz w:val="28"/>
          <w:szCs w:val="28"/>
          <w:lang w:val="da-DK"/>
        </w:rPr>
        <w:t>:</w:t>
      </w:r>
    </w:p>
    <w:p w:rsidR="003034B0" w:rsidRPr="00674BAE" w:rsidRDefault="003034B0" w:rsidP="003034B0">
      <w:pPr>
        <w:ind w:firstLine="567"/>
        <w:jc w:val="both"/>
        <w:rPr>
          <w:rFonts w:ascii="Times New Roman" w:hAnsi="Times New Roman"/>
          <w:sz w:val="28"/>
          <w:szCs w:val="28"/>
          <w:lang w:val="da-DK"/>
        </w:rPr>
      </w:pPr>
      <w:r w:rsidRPr="00674BAE">
        <w:rPr>
          <w:rFonts w:ascii="Times New Roman" w:hAnsi="Times New Roman"/>
          <w:sz w:val="28"/>
          <w:szCs w:val="28"/>
          <w:lang w:val="da-DK"/>
        </w:rPr>
        <w:t>- Chọn được phương án phù hợp cho đường dây cung cấp điện cho một phân xưởng phù hợp yêu cầu cung cấp điện theo Tiêu chuẩn Việt Nam.</w:t>
      </w:r>
    </w:p>
    <w:p w:rsidR="003034B0" w:rsidRPr="00674BAE" w:rsidRDefault="003034B0" w:rsidP="003034B0">
      <w:pPr>
        <w:ind w:firstLine="567"/>
        <w:jc w:val="both"/>
        <w:rPr>
          <w:rFonts w:ascii="Times New Roman" w:hAnsi="Times New Roman"/>
          <w:sz w:val="28"/>
          <w:szCs w:val="28"/>
          <w:lang w:val="da-DK"/>
        </w:rPr>
      </w:pPr>
      <w:r w:rsidRPr="00674BAE">
        <w:rPr>
          <w:rFonts w:ascii="Times New Roman" w:hAnsi="Times New Roman"/>
          <w:sz w:val="28"/>
          <w:szCs w:val="28"/>
          <w:lang w:val="da-DK"/>
        </w:rPr>
        <w:t>- Tính chọn được dây dẫn, bố trí hệ thống chiếu sáng phù hợp với điều kiện làm việc, mục đích sử dụng theo qui định kỹ thuật.</w:t>
      </w:r>
    </w:p>
    <w:p w:rsidR="003034B0" w:rsidRPr="00674BAE" w:rsidRDefault="003034B0" w:rsidP="003034B0">
      <w:pPr>
        <w:ind w:firstLine="567"/>
        <w:jc w:val="both"/>
        <w:rPr>
          <w:rFonts w:ascii="Times New Roman" w:hAnsi="Times New Roman"/>
          <w:sz w:val="28"/>
          <w:szCs w:val="28"/>
          <w:lang w:val="da-DK"/>
        </w:rPr>
      </w:pPr>
      <w:r w:rsidRPr="00674BAE">
        <w:rPr>
          <w:rFonts w:ascii="Times New Roman" w:hAnsi="Times New Roman"/>
          <w:sz w:val="28"/>
          <w:szCs w:val="28"/>
          <w:lang w:val="da-DK"/>
        </w:rPr>
        <w:t>- Tính chọn được nối đất và chống sét cho đường dây tải điện và các công trình phù hợp điều kiện làm việc, theo Tiêu chuẩn Việt Nam.</w:t>
      </w:r>
    </w:p>
    <w:p w:rsidR="003034B0" w:rsidRPr="00674BAE" w:rsidRDefault="003034B0" w:rsidP="003034B0">
      <w:pPr>
        <w:ind w:firstLine="567"/>
        <w:jc w:val="both"/>
        <w:rPr>
          <w:rFonts w:ascii="Times New Roman" w:hAnsi="Times New Roman"/>
          <w:sz w:val="28"/>
          <w:szCs w:val="28"/>
          <w:lang w:val="da-DK"/>
        </w:rPr>
      </w:pPr>
      <w:r w:rsidRPr="00674BAE">
        <w:rPr>
          <w:rFonts w:ascii="Times New Roman" w:hAnsi="Times New Roman"/>
          <w:sz w:val="28"/>
          <w:szCs w:val="28"/>
          <w:lang w:val="da-DK"/>
        </w:rPr>
        <w:t>- Rèn luyện tính cẩn thận, tỉ mỉ, chính xác, tư duy khoa học và sáng tạo.</w:t>
      </w:r>
    </w:p>
    <w:p w:rsidR="003034B0" w:rsidRPr="00674BAE" w:rsidRDefault="003034B0" w:rsidP="003034B0">
      <w:pPr>
        <w:pStyle w:val="indentpara"/>
        <w:spacing w:after="0" w:line="240" w:lineRule="auto"/>
        <w:ind w:firstLine="0"/>
        <w:rPr>
          <w:rFonts w:ascii="Times New Roman" w:hAnsi="Times New Roman"/>
          <w:b/>
          <w:sz w:val="28"/>
          <w:szCs w:val="28"/>
          <w:lang w:val="da-DK"/>
        </w:rPr>
      </w:pPr>
      <w:r>
        <w:rPr>
          <w:rFonts w:ascii="Times New Roman" w:hAnsi="Times New Roman"/>
          <w:b/>
          <w:sz w:val="28"/>
          <w:szCs w:val="28"/>
          <w:lang w:val="da-DK"/>
        </w:rPr>
        <w:t>III. NỘI DUNG MÔN HỌC</w:t>
      </w:r>
      <w:r w:rsidRPr="00674BAE">
        <w:rPr>
          <w:rFonts w:ascii="Times New Roman" w:hAnsi="Times New Roman"/>
          <w:b/>
          <w:sz w:val="28"/>
          <w:szCs w:val="28"/>
          <w:lang w:val="da-DK"/>
        </w:rPr>
        <w:t>:</w:t>
      </w:r>
    </w:p>
    <w:p w:rsidR="003034B0" w:rsidRPr="00674BAE" w:rsidRDefault="003034B0" w:rsidP="003034B0">
      <w:pPr>
        <w:jc w:val="both"/>
        <w:rPr>
          <w:rFonts w:ascii="Times New Roman" w:hAnsi="Times New Roman"/>
          <w:i/>
          <w:iCs/>
          <w:sz w:val="28"/>
          <w:szCs w:val="28"/>
          <w:lang w:val="da-DK"/>
        </w:rPr>
      </w:pPr>
      <w:r w:rsidRPr="00674BAE">
        <w:rPr>
          <w:rFonts w:ascii="Times New Roman" w:hAnsi="Times New Roman"/>
          <w:i/>
          <w:iCs/>
          <w:sz w:val="28"/>
          <w:szCs w:val="28"/>
          <w:lang w:val="da-DK"/>
        </w:rPr>
        <w:t>1.Nội dung tổng quát và phân bố thời gian :</w:t>
      </w:r>
    </w:p>
    <w:tbl>
      <w:tblPr>
        <w:tblW w:w="105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6"/>
        <w:gridCol w:w="1021"/>
        <w:gridCol w:w="1021"/>
        <w:gridCol w:w="1021"/>
        <w:gridCol w:w="1331"/>
        <w:gridCol w:w="1331"/>
      </w:tblGrid>
      <w:tr w:rsidR="003034B0" w:rsidRPr="005246AA" w:rsidTr="00AF34D3">
        <w:trPr>
          <w:cantSplit/>
        </w:trPr>
        <w:tc>
          <w:tcPr>
            <w:tcW w:w="704" w:type="dxa"/>
            <w:vMerge w:val="restart"/>
            <w:tcBorders>
              <w:top w:val="single" w:sz="4" w:space="0" w:color="auto"/>
              <w:left w:val="single" w:sz="4" w:space="0" w:color="auto"/>
              <w:bottom w:val="single" w:sz="4" w:space="0" w:color="auto"/>
              <w:right w:val="single" w:sz="4" w:space="0" w:color="auto"/>
            </w:tcBorders>
            <w:vAlign w:val="center"/>
          </w:tcPr>
          <w:p w:rsidR="003034B0" w:rsidRPr="005246AA" w:rsidRDefault="003034B0" w:rsidP="00FC08AF">
            <w:pPr>
              <w:jc w:val="center"/>
              <w:rPr>
                <w:rFonts w:ascii="Times New Roman" w:hAnsi="Times New Roman"/>
                <w:b/>
                <w:bCs/>
                <w:sz w:val="28"/>
                <w:szCs w:val="28"/>
                <w:lang w:val="fr-FR"/>
              </w:rPr>
            </w:pPr>
            <w:r w:rsidRPr="005246AA">
              <w:rPr>
                <w:rFonts w:ascii="Times New Roman" w:hAnsi="Times New Roman"/>
                <w:b/>
                <w:bCs/>
                <w:sz w:val="28"/>
                <w:szCs w:val="28"/>
                <w:lang w:val="fr-FR"/>
              </w:rPr>
              <w:t>Số</w:t>
            </w:r>
          </w:p>
          <w:p w:rsidR="003034B0" w:rsidRPr="005246AA" w:rsidRDefault="003034B0" w:rsidP="00FC08AF">
            <w:pPr>
              <w:jc w:val="center"/>
              <w:rPr>
                <w:rFonts w:ascii="Times New Roman" w:hAnsi="Times New Roman"/>
                <w:b/>
                <w:bCs/>
                <w:sz w:val="28"/>
                <w:szCs w:val="28"/>
                <w:lang w:val="fr-FR"/>
              </w:rPr>
            </w:pPr>
            <w:r w:rsidRPr="005246AA">
              <w:rPr>
                <w:rFonts w:ascii="Times New Roman" w:hAnsi="Times New Roman"/>
                <w:b/>
                <w:bCs/>
                <w:sz w:val="28"/>
                <w:szCs w:val="28"/>
                <w:lang w:val="fr-FR"/>
              </w:rPr>
              <w:t>TT</w:t>
            </w:r>
          </w:p>
        </w:tc>
        <w:tc>
          <w:tcPr>
            <w:tcW w:w="4116" w:type="dxa"/>
            <w:vMerge w:val="restart"/>
            <w:tcBorders>
              <w:top w:val="single" w:sz="4" w:space="0" w:color="auto"/>
              <w:left w:val="single" w:sz="4" w:space="0" w:color="auto"/>
              <w:bottom w:val="single" w:sz="4" w:space="0" w:color="auto"/>
              <w:right w:val="single" w:sz="4" w:space="0" w:color="auto"/>
            </w:tcBorders>
            <w:vAlign w:val="center"/>
          </w:tcPr>
          <w:p w:rsidR="003034B0" w:rsidRPr="00674BAE" w:rsidRDefault="003034B0" w:rsidP="00FC08AF">
            <w:pPr>
              <w:jc w:val="center"/>
              <w:rPr>
                <w:rFonts w:ascii="Times New Roman" w:hAnsi="Times New Roman"/>
                <w:sz w:val="28"/>
                <w:szCs w:val="28"/>
                <w:lang w:val="fr-FR"/>
              </w:rPr>
            </w:pPr>
            <w:r w:rsidRPr="00674BAE">
              <w:rPr>
                <w:rFonts w:ascii="Times New Roman" w:hAnsi="Times New Roman"/>
                <w:b/>
                <w:bCs/>
                <w:sz w:val="28"/>
                <w:szCs w:val="28"/>
                <w:lang w:val="fr-FR"/>
              </w:rPr>
              <w:t>Tên các bài trong môn học</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3034B0" w:rsidRPr="005246AA" w:rsidRDefault="003034B0" w:rsidP="00FC08AF">
            <w:pPr>
              <w:pStyle w:val="indentpara"/>
              <w:spacing w:after="0" w:line="240" w:lineRule="auto"/>
              <w:ind w:firstLine="0"/>
              <w:jc w:val="center"/>
              <w:rPr>
                <w:rFonts w:ascii="Times New Roman" w:hAnsi="Times New Roman"/>
                <w:b/>
                <w:bCs/>
                <w:sz w:val="28"/>
                <w:szCs w:val="28"/>
                <w:lang w:val="pt-BR"/>
              </w:rPr>
            </w:pPr>
            <w:r w:rsidRPr="005246AA">
              <w:rPr>
                <w:rFonts w:ascii="Times New Roman" w:hAnsi="Times New Roman"/>
                <w:b/>
                <w:bCs/>
                <w:sz w:val="28"/>
                <w:szCs w:val="28"/>
                <w:lang w:val="pt-BR"/>
              </w:rPr>
              <w:t xml:space="preserve">Thời gian </w:t>
            </w:r>
          </w:p>
        </w:tc>
        <w:tc>
          <w:tcPr>
            <w:tcW w:w="1331" w:type="dxa"/>
            <w:vMerge w:val="restart"/>
            <w:tcBorders>
              <w:top w:val="single" w:sz="4" w:space="0" w:color="auto"/>
              <w:left w:val="single" w:sz="4" w:space="0" w:color="auto"/>
              <w:right w:val="single" w:sz="4" w:space="0" w:color="auto"/>
            </w:tcBorders>
          </w:tcPr>
          <w:p w:rsidR="003034B0" w:rsidRPr="005246AA" w:rsidRDefault="003034B0" w:rsidP="00FC08AF">
            <w:pPr>
              <w:pStyle w:val="indentpara"/>
              <w:spacing w:after="0" w:line="240" w:lineRule="auto"/>
              <w:ind w:firstLine="0"/>
              <w:jc w:val="center"/>
              <w:rPr>
                <w:rFonts w:ascii="Times New Roman" w:hAnsi="Times New Roman"/>
                <w:b/>
                <w:bCs/>
                <w:sz w:val="28"/>
                <w:szCs w:val="28"/>
                <w:lang w:val="pt-BR"/>
              </w:rPr>
            </w:pPr>
            <w:r>
              <w:rPr>
                <w:rFonts w:ascii="Times New Roman" w:hAnsi="Times New Roman"/>
                <w:b/>
                <w:bCs/>
                <w:sz w:val="28"/>
                <w:szCs w:val="28"/>
                <w:lang w:val="pt-BR"/>
              </w:rPr>
              <w:t>Thời gian tự học</w:t>
            </w:r>
          </w:p>
        </w:tc>
      </w:tr>
      <w:tr w:rsidR="003034B0" w:rsidRPr="005246AA" w:rsidTr="00AF34D3">
        <w:trPr>
          <w:cantSplit/>
        </w:trPr>
        <w:tc>
          <w:tcPr>
            <w:tcW w:w="704" w:type="dxa"/>
            <w:vMerge/>
            <w:tcBorders>
              <w:top w:val="single" w:sz="4" w:space="0" w:color="auto"/>
              <w:left w:val="single" w:sz="4" w:space="0" w:color="auto"/>
              <w:bottom w:val="single" w:sz="4" w:space="0" w:color="auto"/>
              <w:right w:val="single" w:sz="4" w:space="0" w:color="auto"/>
            </w:tcBorders>
          </w:tcPr>
          <w:p w:rsidR="003034B0" w:rsidRPr="005246AA" w:rsidRDefault="003034B0" w:rsidP="00FC08AF">
            <w:pPr>
              <w:jc w:val="both"/>
              <w:rPr>
                <w:rFonts w:ascii="Times New Roman" w:hAnsi="Times New Roman"/>
                <w:sz w:val="28"/>
                <w:szCs w:val="28"/>
                <w:lang w:val="fr-FR"/>
              </w:rPr>
            </w:pPr>
          </w:p>
        </w:tc>
        <w:tc>
          <w:tcPr>
            <w:tcW w:w="4116" w:type="dxa"/>
            <w:vMerge/>
            <w:tcBorders>
              <w:top w:val="single" w:sz="4" w:space="0" w:color="auto"/>
              <w:left w:val="single" w:sz="4" w:space="0" w:color="auto"/>
              <w:bottom w:val="single" w:sz="4" w:space="0" w:color="auto"/>
              <w:right w:val="single" w:sz="4" w:space="0" w:color="auto"/>
            </w:tcBorders>
          </w:tcPr>
          <w:p w:rsidR="003034B0" w:rsidRPr="005246AA" w:rsidRDefault="003034B0" w:rsidP="00FC08AF">
            <w:pPr>
              <w:jc w:val="both"/>
              <w:rPr>
                <w:rFonts w:ascii="Times New Roman" w:hAnsi="Times New Roman"/>
                <w:sz w:val="28"/>
                <w:szCs w:val="28"/>
                <w:lang w:val="fr-FR"/>
              </w:rPr>
            </w:pPr>
          </w:p>
        </w:tc>
        <w:tc>
          <w:tcPr>
            <w:tcW w:w="1021" w:type="dxa"/>
            <w:tcBorders>
              <w:top w:val="single" w:sz="4" w:space="0" w:color="auto"/>
              <w:left w:val="single" w:sz="4" w:space="0" w:color="auto"/>
              <w:bottom w:val="single" w:sz="4" w:space="0" w:color="auto"/>
              <w:right w:val="single" w:sz="4" w:space="0" w:color="auto"/>
            </w:tcBorders>
          </w:tcPr>
          <w:p w:rsidR="003034B0" w:rsidRPr="005246AA" w:rsidRDefault="003034B0" w:rsidP="00FC08AF">
            <w:pPr>
              <w:pStyle w:val="indentpara"/>
              <w:spacing w:after="0" w:line="240" w:lineRule="auto"/>
              <w:ind w:firstLine="0"/>
              <w:jc w:val="center"/>
              <w:rPr>
                <w:rFonts w:ascii="Times New Roman" w:hAnsi="Times New Roman"/>
                <w:b/>
                <w:bCs/>
                <w:sz w:val="28"/>
                <w:szCs w:val="28"/>
                <w:lang w:val="pt-BR"/>
              </w:rPr>
            </w:pPr>
            <w:r w:rsidRPr="005246AA">
              <w:rPr>
                <w:rFonts w:ascii="Times New Roman" w:hAnsi="Times New Roman"/>
                <w:b/>
                <w:bCs/>
                <w:sz w:val="28"/>
                <w:szCs w:val="28"/>
                <w:lang w:val="pt-BR"/>
              </w:rPr>
              <w:t>Tổng số</w:t>
            </w:r>
          </w:p>
        </w:tc>
        <w:tc>
          <w:tcPr>
            <w:tcW w:w="1021" w:type="dxa"/>
            <w:tcBorders>
              <w:top w:val="single" w:sz="4" w:space="0" w:color="auto"/>
              <w:left w:val="single" w:sz="4" w:space="0" w:color="auto"/>
              <w:bottom w:val="single" w:sz="4" w:space="0" w:color="auto"/>
              <w:right w:val="single" w:sz="4" w:space="0" w:color="auto"/>
            </w:tcBorders>
            <w:tcMar>
              <w:left w:w="57" w:type="dxa"/>
              <w:right w:w="57" w:type="dxa"/>
            </w:tcMar>
          </w:tcPr>
          <w:p w:rsidR="003034B0" w:rsidRPr="005246AA" w:rsidRDefault="003034B0" w:rsidP="00FC08AF">
            <w:pPr>
              <w:pStyle w:val="indentpara"/>
              <w:spacing w:after="0" w:line="240" w:lineRule="auto"/>
              <w:ind w:firstLine="0"/>
              <w:jc w:val="center"/>
              <w:rPr>
                <w:rFonts w:ascii="Times New Roman" w:hAnsi="Times New Roman"/>
                <w:b/>
                <w:bCs/>
                <w:sz w:val="28"/>
                <w:szCs w:val="28"/>
                <w:lang w:val="pt-BR"/>
              </w:rPr>
            </w:pPr>
            <w:r w:rsidRPr="005246AA">
              <w:rPr>
                <w:rFonts w:ascii="Times New Roman" w:hAnsi="Times New Roman"/>
                <w:b/>
                <w:bCs/>
                <w:sz w:val="28"/>
                <w:szCs w:val="28"/>
                <w:lang w:val="pt-BR"/>
              </w:rPr>
              <w:t>Lý thuyết</w:t>
            </w:r>
          </w:p>
        </w:tc>
        <w:tc>
          <w:tcPr>
            <w:tcW w:w="1021" w:type="dxa"/>
            <w:tcBorders>
              <w:top w:val="single" w:sz="4" w:space="0" w:color="auto"/>
              <w:left w:val="single" w:sz="4" w:space="0" w:color="auto"/>
              <w:bottom w:val="single" w:sz="4" w:space="0" w:color="auto"/>
              <w:right w:val="single" w:sz="4" w:space="0" w:color="auto"/>
            </w:tcBorders>
            <w:tcMar>
              <w:left w:w="57" w:type="dxa"/>
              <w:right w:w="57" w:type="dxa"/>
            </w:tcMar>
          </w:tcPr>
          <w:p w:rsidR="003034B0" w:rsidRPr="005246AA" w:rsidRDefault="003034B0" w:rsidP="00FC08AF">
            <w:pPr>
              <w:pStyle w:val="indentpara"/>
              <w:spacing w:after="0" w:line="240" w:lineRule="auto"/>
              <w:ind w:firstLine="0"/>
              <w:jc w:val="center"/>
              <w:rPr>
                <w:rFonts w:ascii="Times New Roman" w:hAnsi="Times New Roman"/>
                <w:b/>
                <w:bCs/>
                <w:sz w:val="28"/>
                <w:szCs w:val="28"/>
                <w:lang w:val="pt-BR"/>
              </w:rPr>
            </w:pPr>
            <w:r w:rsidRPr="005246AA">
              <w:rPr>
                <w:rFonts w:ascii="Times New Roman" w:hAnsi="Times New Roman"/>
                <w:b/>
                <w:bCs/>
                <w:sz w:val="28"/>
                <w:szCs w:val="28"/>
                <w:lang w:val="pt-BR"/>
              </w:rPr>
              <w:t>Thực hành</w:t>
            </w:r>
          </w:p>
        </w:tc>
        <w:tc>
          <w:tcPr>
            <w:tcW w:w="1331" w:type="dxa"/>
            <w:tcBorders>
              <w:top w:val="single" w:sz="4" w:space="0" w:color="auto"/>
              <w:left w:val="single" w:sz="4" w:space="0" w:color="auto"/>
              <w:bottom w:val="single" w:sz="4" w:space="0" w:color="auto"/>
              <w:right w:val="single" w:sz="4" w:space="0" w:color="auto"/>
            </w:tcBorders>
            <w:tcMar>
              <w:left w:w="57" w:type="dxa"/>
              <w:right w:w="57" w:type="dxa"/>
            </w:tcMar>
          </w:tcPr>
          <w:p w:rsidR="003034B0" w:rsidRPr="005246AA" w:rsidRDefault="003034B0" w:rsidP="00FC08AF">
            <w:pPr>
              <w:pStyle w:val="indentpara"/>
              <w:spacing w:after="0" w:line="240" w:lineRule="auto"/>
              <w:ind w:firstLine="0"/>
              <w:jc w:val="center"/>
              <w:rPr>
                <w:rFonts w:ascii="Times New Roman" w:hAnsi="Times New Roman"/>
                <w:b/>
                <w:bCs/>
                <w:sz w:val="28"/>
                <w:szCs w:val="28"/>
              </w:rPr>
            </w:pPr>
            <w:r w:rsidRPr="005246AA">
              <w:rPr>
                <w:rFonts w:ascii="Times New Roman" w:hAnsi="Times New Roman"/>
                <w:b/>
                <w:bCs/>
                <w:sz w:val="28"/>
                <w:szCs w:val="28"/>
                <w:lang w:val="pt-BR"/>
              </w:rPr>
              <w:t>Kiểm t</w:t>
            </w:r>
            <w:r w:rsidRPr="005246AA">
              <w:rPr>
                <w:rFonts w:ascii="Times New Roman" w:hAnsi="Times New Roman"/>
                <w:b/>
                <w:bCs/>
                <w:sz w:val="28"/>
                <w:szCs w:val="28"/>
              </w:rPr>
              <w:t>ra*</w:t>
            </w:r>
          </w:p>
        </w:tc>
        <w:tc>
          <w:tcPr>
            <w:tcW w:w="1331" w:type="dxa"/>
            <w:vMerge/>
            <w:tcBorders>
              <w:left w:val="single" w:sz="4" w:space="0" w:color="auto"/>
              <w:bottom w:val="single" w:sz="4" w:space="0" w:color="auto"/>
              <w:right w:val="single" w:sz="4" w:space="0" w:color="auto"/>
            </w:tcBorders>
          </w:tcPr>
          <w:p w:rsidR="003034B0" w:rsidRPr="005246AA" w:rsidRDefault="003034B0" w:rsidP="00FC08AF">
            <w:pPr>
              <w:pStyle w:val="indentpara"/>
              <w:spacing w:after="0" w:line="240" w:lineRule="auto"/>
              <w:ind w:firstLine="0"/>
              <w:jc w:val="center"/>
              <w:rPr>
                <w:rFonts w:ascii="Times New Roman" w:hAnsi="Times New Roman"/>
                <w:b/>
                <w:bCs/>
                <w:sz w:val="28"/>
                <w:szCs w:val="28"/>
                <w:lang w:val="pt-BR"/>
              </w:rPr>
            </w:pPr>
          </w:p>
        </w:tc>
      </w:tr>
      <w:tr w:rsidR="003034B0" w:rsidRPr="005246AA" w:rsidTr="003034B0">
        <w:tc>
          <w:tcPr>
            <w:tcW w:w="704" w:type="dxa"/>
            <w:tcBorders>
              <w:top w:val="single" w:sz="4" w:space="0" w:color="auto"/>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I</w:t>
            </w:r>
          </w:p>
        </w:tc>
        <w:tc>
          <w:tcPr>
            <w:tcW w:w="4116" w:type="dxa"/>
            <w:tcBorders>
              <w:top w:val="single" w:sz="4" w:space="0" w:color="auto"/>
              <w:left w:val="single" w:sz="4" w:space="0" w:color="auto"/>
              <w:bottom w:val="nil"/>
              <w:right w:val="single" w:sz="4" w:space="0" w:color="auto"/>
            </w:tcBorders>
          </w:tcPr>
          <w:p w:rsidR="003034B0" w:rsidRPr="003D1514" w:rsidRDefault="003034B0" w:rsidP="00FC08AF">
            <w:pPr>
              <w:rPr>
                <w:rFonts w:ascii="Times New Roman" w:hAnsi="Times New Roman"/>
                <w:color w:val="FF0000"/>
                <w:sz w:val="28"/>
                <w:szCs w:val="28"/>
                <w:lang w:val="fr-FR"/>
              </w:rPr>
            </w:pPr>
            <w:r w:rsidRPr="003D1514">
              <w:rPr>
                <w:rFonts w:ascii="Times New Roman" w:hAnsi="Times New Roman"/>
                <w:sz w:val="28"/>
                <w:szCs w:val="28"/>
                <w:lang w:val="fr-FR"/>
              </w:rPr>
              <w:t xml:space="preserve">Bài mở </w:t>
            </w:r>
            <w:r w:rsidRPr="003D1514">
              <w:rPr>
                <w:rFonts w:ascii="Times New Roman" w:hAnsi="Times New Roman" w:hint="eastAsia"/>
                <w:sz w:val="28"/>
                <w:szCs w:val="28"/>
                <w:lang w:val="fr-FR"/>
              </w:rPr>
              <w:t>đ</w:t>
            </w:r>
            <w:r w:rsidRPr="003D1514">
              <w:rPr>
                <w:rFonts w:ascii="Times New Roman" w:hAnsi="Times New Roman"/>
                <w:sz w:val="28"/>
                <w:szCs w:val="28"/>
                <w:lang w:val="fr-FR"/>
              </w:rPr>
              <w:t>ầu: Khái quát về hệ thống cung cấp điện</w:t>
            </w:r>
          </w:p>
        </w:tc>
        <w:tc>
          <w:tcPr>
            <w:tcW w:w="1021" w:type="dxa"/>
            <w:tcBorders>
              <w:top w:val="single" w:sz="4" w:space="0" w:color="auto"/>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pt-BR"/>
              </w:rPr>
              <w:t>2</w:t>
            </w:r>
          </w:p>
        </w:tc>
        <w:tc>
          <w:tcPr>
            <w:tcW w:w="1021" w:type="dxa"/>
            <w:tcBorders>
              <w:top w:val="single" w:sz="4" w:space="0" w:color="auto"/>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2</w:t>
            </w:r>
          </w:p>
        </w:tc>
        <w:tc>
          <w:tcPr>
            <w:tcW w:w="1021" w:type="dxa"/>
            <w:tcBorders>
              <w:top w:val="single" w:sz="4" w:space="0" w:color="auto"/>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single" w:sz="4" w:space="0" w:color="auto"/>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single" w:sz="4" w:space="0" w:color="auto"/>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r>
      <w:tr w:rsidR="003034B0" w:rsidRPr="005246AA" w:rsidTr="003034B0">
        <w:tc>
          <w:tcPr>
            <w:tcW w:w="704" w:type="dxa"/>
            <w:tcBorders>
              <w:top w:val="single" w:sz="4" w:space="0" w:color="auto"/>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II</w:t>
            </w:r>
          </w:p>
        </w:tc>
        <w:tc>
          <w:tcPr>
            <w:tcW w:w="4116" w:type="dxa"/>
            <w:tcBorders>
              <w:top w:val="single" w:sz="4" w:space="0" w:color="auto"/>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Chương 1. Tính toán phụ tải</w:t>
            </w:r>
          </w:p>
        </w:tc>
        <w:tc>
          <w:tcPr>
            <w:tcW w:w="1021" w:type="dxa"/>
            <w:tcBorders>
              <w:top w:val="single" w:sz="4" w:space="0" w:color="auto"/>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c>
          <w:tcPr>
            <w:tcW w:w="1021" w:type="dxa"/>
            <w:tcBorders>
              <w:top w:val="single" w:sz="4" w:space="0" w:color="auto"/>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c>
          <w:tcPr>
            <w:tcW w:w="1021" w:type="dxa"/>
            <w:tcBorders>
              <w:top w:val="single" w:sz="4" w:space="0" w:color="auto"/>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c>
          <w:tcPr>
            <w:tcW w:w="1331" w:type="dxa"/>
            <w:tcBorders>
              <w:top w:val="single" w:sz="4" w:space="0" w:color="auto"/>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29380D">
              <w:rPr>
                <w:rFonts w:ascii="Times New Roman" w:hAnsi="Times New Roman"/>
                <w:sz w:val="28"/>
                <w:szCs w:val="28"/>
                <w:lang w:val="vi-VN"/>
              </w:rPr>
              <w:t> </w:t>
            </w:r>
          </w:p>
        </w:tc>
        <w:tc>
          <w:tcPr>
            <w:tcW w:w="1331" w:type="dxa"/>
            <w:tcBorders>
              <w:top w:val="single" w:sz="4" w:space="0" w:color="auto"/>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vi-VN"/>
              </w:rPr>
            </w:pP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1.1 Xác định nhu cầu điện</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rPr>
              <w:t>7</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lang w:val="de-DE"/>
              </w:rPr>
              <w:t>4</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lang w:val="de-DE"/>
              </w:rPr>
              <w:t>3</w:t>
            </w: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nil"/>
              <w:left w:val="single" w:sz="4" w:space="0" w:color="auto"/>
              <w:bottom w:val="nil"/>
              <w:right w:val="single" w:sz="4" w:space="0" w:color="auto"/>
            </w:tcBorders>
          </w:tcPr>
          <w:p w:rsidR="003034B0" w:rsidRDefault="003034B0" w:rsidP="00FC08AF">
            <w:pPr>
              <w:jc w:val="center"/>
              <w:rPr>
                <w:rFonts w:ascii="Times New Roman" w:hAnsi="Times New Roman"/>
                <w:sz w:val="28"/>
                <w:szCs w:val="28"/>
              </w:rPr>
            </w:pPr>
            <w:r>
              <w:rPr>
                <w:rFonts w:ascii="Times New Roman" w:hAnsi="Times New Roman"/>
                <w:sz w:val="28"/>
                <w:szCs w:val="28"/>
              </w:rPr>
              <w:t>2</w:t>
            </w: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1.2 Chọn Phương án cung cấp điện</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sidRPr="0029380D">
              <w:rPr>
                <w:rFonts w:ascii="Times New Roman" w:hAnsi="Times New Roman"/>
                <w:sz w:val="28"/>
                <w:szCs w:val="28"/>
              </w:rPr>
              <w:t>2</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sidRPr="0029380D">
              <w:rPr>
                <w:rFonts w:ascii="Times New Roman" w:hAnsi="Times New Roman"/>
                <w:sz w:val="28"/>
                <w:szCs w:val="28"/>
                <w:lang w:val="de-DE"/>
              </w:rPr>
              <w:t>2</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sidRPr="0029380D">
              <w:rPr>
                <w:rFonts w:ascii="Times New Roman" w:hAnsi="Times New Roman"/>
                <w:sz w:val="28"/>
                <w:szCs w:val="28"/>
                <w:lang w:val="vi-VN"/>
              </w:rPr>
              <w:t> </w:t>
            </w: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vi-VN"/>
              </w:rPr>
            </w:pP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III</w:t>
            </w:r>
          </w:p>
        </w:tc>
        <w:tc>
          <w:tcPr>
            <w:tcW w:w="4116" w:type="dxa"/>
            <w:tcBorders>
              <w:top w:val="nil"/>
              <w:left w:val="single" w:sz="4" w:space="0" w:color="auto"/>
              <w:bottom w:val="nil"/>
              <w:right w:val="single" w:sz="4" w:space="0" w:color="auto"/>
            </w:tcBorders>
          </w:tcPr>
          <w:p w:rsidR="003034B0" w:rsidRPr="003D1514" w:rsidRDefault="003034B0" w:rsidP="00FC08AF">
            <w:pPr>
              <w:ind w:left="-8" w:firstLine="8"/>
              <w:jc w:val="both"/>
              <w:rPr>
                <w:rFonts w:ascii="Times New Roman" w:hAnsi="Times New Roman"/>
                <w:sz w:val="28"/>
                <w:szCs w:val="28"/>
                <w:lang w:val="fr-FR" w:eastAsia="ko-KR"/>
              </w:rPr>
            </w:pPr>
            <w:r w:rsidRPr="003D1514">
              <w:rPr>
                <w:rFonts w:ascii="Times New Roman" w:hAnsi="Times New Roman"/>
                <w:sz w:val="28"/>
                <w:szCs w:val="28"/>
                <w:lang w:val="fr-FR" w:eastAsia="ko-KR"/>
              </w:rPr>
              <w:t>Chương 2. Tính toán mạng và tổn thất</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1E3410">
              <w:rPr>
                <w:rFonts w:ascii="Times New Roman" w:hAnsi="Times New Roman"/>
                <w:sz w:val="28"/>
                <w:szCs w:val="28"/>
                <w:lang w:val="fr-FR"/>
              </w:rPr>
              <w:t> </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674BAE">
              <w:rPr>
                <w:rFonts w:ascii="Times New Roman" w:hAnsi="Times New Roman"/>
                <w:sz w:val="28"/>
                <w:szCs w:val="28"/>
                <w:lang w:val="fr-FR"/>
              </w:rPr>
              <w:t> </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c>
          <w:tcPr>
            <w:tcW w:w="133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1E3410">
              <w:rPr>
                <w:rFonts w:ascii="Times New Roman" w:hAnsi="Times New Roman"/>
                <w:sz w:val="28"/>
                <w:szCs w:val="28"/>
                <w:lang w:val="fr-FR"/>
              </w:rPr>
              <w:t> </w:t>
            </w:r>
          </w:p>
        </w:tc>
        <w:tc>
          <w:tcPr>
            <w:tcW w:w="133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ind w:left="-8" w:firstLine="8"/>
              <w:jc w:val="both"/>
              <w:rPr>
                <w:rFonts w:ascii="Times New Roman" w:hAnsi="Times New Roman"/>
                <w:sz w:val="28"/>
                <w:szCs w:val="28"/>
                <w:lang w:val="fr-FR"/>
              </w:rPr>
            </w:pPr>
            <w:r w:rsidRPr="003D1514">
              <w:rPr>
                <w:rFonts w:ascii="Times New Roman" w:hAnsi="Times New Roman"/>
                <w:sz w:val="28"/>
                <w:szCs w:val="28"/>
                <w:lang w:val="fr-FR" w:eastAsia="ko-KR"/>
              </w:rPr>
              <w:t>2.1 Tính tổn thất điện áp, tổn thất công suất, tổn thất điện năng</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rPr>
              <w:t>8</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sidRPr="0029380D">
              <w:rPr>
                <w:rFonts w:ascii="Times New Roman" w:hAnsi="Times New Roman"/>
                <w:sz w:val="28"/>
                <w:szCs w:val="28"/>
                <w:lang w:val="de-DE"/>
              </w:rPr>
              <w:t>4</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lang w:val="de-DE"/>
              </w:rPr>
              <w:t>3</w:t>
            </w:r>
          </w:p>
        </w:tc>
        <w:tc>
          <w:tcPr>
            <w:tcW w:w="133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rPr>
              <w:t>1</w:t>
            </w:r>
          </w:p>
        </w:tc>
        <w:tc>
          <w:tcPr>
            <w:tcW w:w="1331" w:type="dxa"/>
            <w:tcBorders>
              <w:top w:val="nil"/>
              <w:left w:val="single" w:sz="4" w:space="0" w:color="auto"/>
              <w:bottom w:val="nil"/>
              <w:right w:val="single" w:sz="4" w:space="0" w:color="auto"/>
            </w:tcBorders>
          </w:tcPr>
          <w:p w:rsidR="003034B0" w:rsidRDefault="008F3615" w:rsidP="00FC08AF">
            <w:pPr>
              <w:jc w:val="center"/>
              <w:rPr>
                <w:rFonts w:ascii="Times New Roman" w:hAnsi="Times New Roman"/>
                <w:sz w:val="28"/>
                <w:szCs w:val="28"/>
              </w:rPr>
            </w:pPr>
            <w:r>
              <w:rPr>
                <w:rFonts w:ascii="Times New Roman" w:hAnsi="Times New Roman"/>
                <w:sz w:val="28"/>
                <w:szCs w:val="28"/>
              </w:rPr>
              <w:t>3</w:t>
            </w: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 xml:space="preserve">2.2 </w:t>
            </w:r>
            <w:bookmarkStart w:id="1" w:name="_GoBack"/>
            <w:r w:rsidRPr="003D1514">
              <w:rPr>
                <w:rFonts w:ascii="Times New Roman" w:hAnsi="Times New Roman"/>
                <w:sz w:val="28"/>
                <w:szCs w:val="28"/>
                <w:lang w:val="fr-FR"/>
              </w:rPr>
              <w:t>Trạm biến áp</w:t>
            </w:r>
            <w:bookmarkEnd w:id="1"/>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pt-BR"/>
              </w:rPr>
              <w:t>6</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4</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lang w:val="de-DE"/>
              </w:rPr>
              <w:t>1.5</w:t>
            </w: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sidRPr="0029380D">
              <w:rPr>
                <w:rFonts w:ascii="Times New Roman" w:hAnsi="Times New Roman"/>
                <w:sz w:val="28"/>
                <w:szCs w:val="28"/>
              </w:rPr>
              <w:t>0.5</w:t>
            </w:r>
          </w:p>
        </w:tc>
        <w:tc>
          <w:tcPr>
            <w:tcW w:w="133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rPr>
              <w:t>2</w:t>
            </w: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IV</w:t>
            </w:r>
          </w:p>
        </w:tc>
        <w:tc>
          <w:tcPr>
            <w:tcW w:w="4116" w:type="dxa"/>
            <w:tcBorders>
              <w:top w:val="nil"/>
              <w:left w:val="single" w:sz="4" w:space="0" w:color="auto"/>
              <w:bottom w:val="nil"/>
              <w:right w:val="single" w:sz="4" w:space="0" w:color="auto"/>
            </w:tcBorders>
          </w:tcPr>
          <w:p w:rsidR="003034B0" w:rsidRPr="003D1514" w:rsidRDefault="003034B0" w:rsidP="00FC08AF">
            <w:pPr>
              <w:ind w:left="-19" w:right="-108" w:firstLine="19"/>
              <w:jc w:val="both"/>
              <w:rPr>
                <w:rFonts w:ascii="Times New Roman" w:hAnsi="Times New Roman"/>
                <w:sz w:val="28"/>
                <w:szCs w:val="28"/>
                <w:lang w:val="fr-FR" w:eastAsia="ko-KR"/>
              </w:rPr>
            </w:pPr>
            <w:r w:rsidRPr="003D1514">
              <w:rPr>
                <w:rFonts w:ascii="Times New Roman" w:hAnsi="Times New Roman"/>
                <w:sz w:val="28"/>
                <w:szCs w:val="28"/>
                <w:lang w:val="fr-FR" w:eastAsia="ko-KR"/>
              </w:rPr>
              <w:t xml:space="preserve">Chương 3. Lựa chọn thiết bị trong cung cấp </w:t>
            </w:r>
            <w:r w:rsidRPr="003D1514">
              <w:rPr>
                <w:rFonts w:ascii="Times New Roman" w:hAnsi="Times New Roman" w:hint="eastAsia"/>
                <w:sz w:val="28"/>
                <w:szCs w:val="28"/>
                <w:lang w:val="fr-FR" w:eastAsia="ko-KR"/>
              </w:rPr>
              <w:t>đ</w:t>
            </w:r>
            <w:r w:rsidRPr="003D1514">
              <w:rPr>
                <w:rFonts w:ascii="Times New Roman" w:hAnsi="Times New Roman"/>
                <w:sz w:val="28"/>
                <w:szCs w:val="28"/>
                <w:lang w:val="fr-FR" w:eastAsia="ko-KR"/>
              </w:rPr>
              <w:t>iện</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 </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 </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c>
          <w:tcPr>
            <w:tcW w:w="133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1E3410">
              <w:rPr>
                <w:rFonts w:ascii="Times New Roman" w:hAnsi="Times New Roman"/>
                <w:sz w:val="28"/>
                <w:szCs w:val="28"/>
                <w:lang w:val="fr-FR"/>
              </w:rPr>
              <w:t> </w:t>
            </w:r>
          </w:p>
        </w:tc>
        <w:tc>
          <w:tcPr>
            <w:tcW w:w="133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ind w:left="-19" w:right="-108" w:firstLine="19"/>
              <w:jc w:val="both"/>
              <w:rPr>
                <w:rFonts w:ascii="Times New Roman" w:hAnsi="Times New Roman"/>
                <w:sz w:val="28"/>
                <w:szCs w:val="28"/>
                <w:lang w:val="fr-FR" w:eastAsia="ko-KR"/>
              </w:rPr>
            </w:pPr>
            <w:r w:rsidRPr="003D1514">
              <w:rPr>
                <w:rFonts w:ascii="Times New Roman" w:hAnsi="Times New Roman"/>
                <w:sz w:val="28"/>
                <w:szCs w:val="28"/>
                <w:lang w:val="fr-FR" w:eastAsia="ko-KR"/>
              </w:rPr>
              <w:t xml:space="preserve">3.1 Lựa chọn dây dẫn, thiết bị </w:t>
            </w:r>
            <w:r w:rsidRPr="003D1514">
              <w:rPr>
                <w:rFonts w:ascii="Times New Roman" w:hAnsi="Times New Roman" w:hint="eastAsia"/>
                <w:sz w:val="28"/>
                <w:szCs w:val="28"/>
                <w:lang w:val="fr-FR" w:eastAsia="ko-KR"/>
              </w:rPr>
              <w:t>đ</w:t>
            </w:r>
            <w:r w:rsidRPr="003D1514">
              <w:rPr>
                <w:rFonts w:ascii="Times New Roman" w:hAnsi="Times New Roman"/>
                <w:sz w:val="28"/>
                <w:szCs w:val="28"/>
                <w:lang w:val="fr-FR" w:eastAsia="ko-KR"/>
              </w:rPr>
              <w:t>óng cắt và bảo vệ</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fr-FR"/>
              </w:rPr>
              <w:t>6</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fr-FR"/>
              </w:rPr>
              <w:t>4</w:t>
            </w:r>
          </w:p>
        </w:tc>
        <w:tc>
          <w:tcPr>
            <w:tcW w:w="102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lang w:val="de-DE"/>
              </w:rPr>
              <w:t>1.5</w:t>
            </w: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r>
              <w:rPr>
                <w:rFonts w:ascii="Times New Roman" w:hAnsi="Times New Roman"/>
                <w:sz w:val="28"/>
                <w:szCs w:val="28"/>
              </w:rPr>
              <w:t>0.5</w:t>
            </w:r>
          </w:p>
        </w:tc>
        <w:tc>
          <w:tcPr>
            <w:tcW w:w="1331" w:type="dxa"/>
            <w:tcBorders>
              <w:top w:val="nil"/>
              <w:left w:val="single" w:sz="4" w:space="0" w:color="auto"/>
              <w:bottom w:val="nil"/>
              <w:right w:val="single" w:sz="4" w:space="0" w:color="auto"/>
            </w:tcBorders>
          </w:tcPr>
          <w:p w:rsidR="003034B0" w:rsidRDefault="008F3615" w:rsidP="00FC08AF">
            <w:pPr>
              <w:jc w:val="center"/>
              <w:rPr>
                <w:rFonts w:ascii="Times New Roman" w:hAnsi="Times New Roman"/>
                <w:sz w:val="28"/>
                <w:szCs w:val="28"/>
              </w:rPr>
            </w:pPr>
            <w:r>
              <w:rPr>
                <w:rFonts w:ascii="Times New Roman" w:hAnsi="Times New Roman"/>
                <w:sz w:val="28"/>
                <w:szCs w:val="28"/>
              </w:rPr>
              <w:t>2</w:t>
            </w: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3.2 Chống sét</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rPr>
              <w:t>6</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4</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2</w:t>
            </w: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nil"/>
              <w:left w:val="single" w:sz="4" w:space="0" w:color="auto"/>
              <w:bottom w:val="nil"/>
              <w:right w:val="single" w:sz="4" w:space="0" w:color="auto"/>
            </w:tcBorders>
          </w:tcPr>
          <w:p w:rsidR="003034B0" w:rsidRDefault="008F3615" w:rsidP="00FC08AF">
            <w:pPr>
              <w:jc w:val="center"/>
              <w:rPr>
                <w:rFonts w:ascii="Times New Roman" w:hAnsi="Times New Roman"/>
                <w:sz w:val="28"/>
                <w:szCs w:val="28"/>
              </w:rPr>
            </w:pPr>
            <w:r>
              <w:rPr>
                <w:rFonts w:ascii="Times New Roman" w:hAnsi="Times New Roman"/>
                <w:sz w:val="28"/>
                <w:szCs w:val="28"/>
              </w:rPr>
              <w:t>2</w:t>
            </w: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r w:rsidRPr="0029380D">
              <w:rPr>
                <w:rFonts w:ascii="Times New Roman" w:hAnsi="Times New Roman"/>
                <w:sz w:val="28"/>
                <w:szCs w:val="28"/>
                <w:lang w:val="fr-FR"/>
              </w:rPr>
              <w:t>V</w:t>
            </w:r>
          </w:p>
        </w:tc>
        <w:tc>
          <w:tcPr>
            <w:tcW w:w="4116" w:type="dxa"/>
            <w:tcBorders>
              <w:top w:val="nil"/>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Chương 4.Chiếu sáng công nghiệp</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674BAE">
              <w:rPr>
                <w:rFonts w:ascii="Times New Roman" w:hAnsi="Times New Roman"/>
                <w:sz w:val="28"/>
                <w:szCs w:val="28"/>
                <w:lang w:val="fr-FR"/>
              </w:rPr>
              <w:t> </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674BAE">
              <w:rPr>
                <w:rFonts w:ascii="Times New Roman" w:hAnsi="Times New Roman"/>
                <w:sz w:val="28"/>
                <w:szCs w:val="28"/>
                <w:lang w:val="fr-FR"/>
              </w:rPr>
              <w:t> </w:t>
            </w:r>
          </w:p>
        </w:tc>
        <w:tc>
          <w:tcPr>
            <w:tcW w:w="102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c>
          <w:tcPr>
            <w:tcW w:w="133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r w:rsidRPr="001E3410">
              <w:rPr>
                <w:rFonts w:ascii="Times New Roman" w:hAnsi="Times New Roman"/>
                <w:sz w:val="28"/>
                <w:szCs w:val="28"/>
                <w:lang w:val="fr-FR"/>
              </w:rPr>
              <w:t> </w:t>
            </w:r>
          </w:p>
        </w:tc>
        <w:tc>
          <w:tcPr>
            <w:tcW w:w="1331" w:type="dxa"/>
            <w:tcBorders>
              <w:top w:val="nil"/>
              <w:left w:val="single" w:sz="4" w:space="0" w:color="auto"/>
              <w:bottom w:val="nil"/>
              <w:right w:val="single" w:sz="4" w:space="0" w:color="auto"/>
            </w:tcBorders>
          </w:tcPr>
          <w:p w:rsidR="003034B0" w:rsidRPr="001E3410" w:rsidRDefault="003034B0" w:rsidP="00FC08AF">
            <w:pPr>
              <w:jc w:val="center"/>
              <w:rPr>
                <w:rFonts w:ascii="Times New Roman" w:hAnsi="Times New Roman"/>
                <w:sz w:val="28"/>
                <w:szCs w:val="28"/>
                <w:lang w:val="fr-FR"/>
              </w:rPr>
            </w:pPr>
          </w:p>
        </w:tc>
      </w:tr>
      <w:tr w:rsidR="003034B0" w:rsidRPr="005246AA" w:rsidTr="003034B0">
        <w:tc>
          <w:tcPr>
            <w:tcW w:w="704"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nil"/>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4.1 Tính toán chiếu sáng</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pt-BR"/>
              </w:rPr>
              <w:t>5</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3</w:t>
            </w:r>
          </w:p>
        </w:tc>
        <w:tc>
          <w:tcPr>
            <w:tcW w:w="1021" w:type="dxa"/>
            <w:tcBorders>
              <w:top w:val="nil"/>
              <w:left w:val="single" w:sz="4" w:space="0" w:color="auto"/>
              <w:bottom w:val="nil"/>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2</w:t>
            </w:r>
          </w:p>
        </w:tc>
        <w:tc>
          <w:tcPr>
            <w:tcW w:w="1331" w:type="dxa"/>
            <w:tcBorders>
              <w:top w:val="nil"/>
              <w:left w:val="single" w:sz="4" w:space="0" w:color="auto"/>
              <w:bottom w:val="nil"/>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nil"/>
              <w:left w:val="single" w:sz="4" w:space="0" w:color="auto"/>
              <w:bottom w:val="nil"/>
              <w:right w:val="single" w:sz="4" w:space="0" w:color="auto"/>
            </w:tcBorders>
          </w:tcPr>
          <w:p w:rsidR="003034B0" w:rsidRDefault="008F3615" w:rsidP="00FC08AF">
            <w:pPr>
              <w:jc w:val="center"/>
              <w:rPr>
                <w:rFonts w:ascii="Times New Roman" w:hAnsi="Times New Roman"/>
                <w:sz w:val="28"/>
                <w:szCs w:val="28"/>
              </w:rPr>
            </w:pPr>
            <w:r>
              <w:rPr>
                <w:rFonts w:ascii="Times New Roman" w:hAnsi="Times New Roman"/>
                <w:sz w:val="28"/>
                <w:szCs w:val="28"/>
              </w:rPr>
              <w:t>2</w:t>
            </w:r>
          </w:p>
        </w:tc>
      </w:tr>
      <w:tr w:rsidR="003034B0" w:rsidRPr="005246AA" w:rsidTr="003034B0">
        <w:tc>
          <w:tcPr>
            <w:tcW w:w="704" w:type="dxa"/>
            <w:tcBorders>
              <w:top w:val="nil"/>
              <w:left w:val="single" w:sz="4" w:space="0" w:color="auto"/>
              <w:bottom w:val="single" w:sz="4" w:space="0" w:color="auto"/>
              <w:right w:val="single" w:sz="4" w:space="0" w:color="auto"/>
            </w:tcBorders>
          </w:tcPr>
          <w:p w:rsidR="003034B0" w:rsidRPr="0029380D" w:rsidRDefault="003034B0" w:rsidP="00FC08AF">
            <w:pPr>
              <w:jc w:val="center"/>
              <w:rPr>
                <w:rFonts w:ascii="Times New Roman" w:hAnsi="Times New Roman"/>
                <w:sz w:val="28"/>
                <w:szCs w:val="28"/>
                <w:lang w:val="fr-FR"/>
              </w:rPr>
            </w:pPr>
          </w:p>
        </w:tc>
        <w:tc>
          <w:tcPr>
            <w:tcW w:w="4116" w:type="dxa"/>
            <w:tcBorders>
              <w:top w:val="nil"/>
              <w:left w:val="single" w:sz="4" w:space="0" w:color="auto"/>
              <w:bottom w:val="single" w:sz="4" w:space="0" w:color="auto"/>
              <w:right w:val="single" w:sz="4" w:space="0" w:color="auto"/>
            </w:tcBorders>
          </w:tcPr>
          <w:p w:rsidR="003034B0" w:rsidRPr="003D1514" w:rsidRDefault="003034B0" w:rsidP="00FC08AF">
            <w:pPr>
              <w:jc w:val="both"/>
              <w:rPr>
                <w:rFonts w:ascii="Times New Roman" w:hAnsi="Times New Roman"/>
                <w:sz w:val="28"/>
                <w:szCs w:val="28"/>
                <w:lang w:val="fr-FR"/>
              </w:rPr>
            </w:pPr>
            <w:r w:rsidRPr="003D1514">
              <w:rPr>
                <w:rFonts w:ascii="Times New Roman" w:hAnsi="Times New Roman"/>
                <w:sz w:val="28"/>
                <w:szCs w:val="28"/>
                <w:lang w:val="fr-FR"/>
              </w:rPr>
              <w:t>4.2 Nâng cao hệ số công suất</w:t>
            </w:r>
          </w:p>
        </w:tc>
        <w:tc>
          <w:tcPr>
            <w:tcW w:w="1021" w:type="dxa"/>
            <w:tcBorders>
              <w:top w:val="nil"/>
              <w:left w:val="single" w:sz="4" w:space="0" w:color="auto"/>
              <w:bottom w:val="single" w:sz="4" w:space="0" w:color="auto"/>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pt-BR"/>
              </w:rPr>
              <w:t>3</w:t>
            </w:r>
          </w:p>
        </w:tc>
        <w:tc>
          <w:tcPr>
            <w:tcW w:w="1021" w:type="dxa"/>
            <w:tcBorders>
              <w:top w:val="nil"/>
              <w:left w:val="single" w:sz="4" w:space="0" w:color="auto"/>
              <w:bottom w:val="single" w:sz="4" w:space="0" w:color="auto"/>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lang w:val="de-DE"/>
              </w:rPr>
              <w:t>2</w:t>
            </w:r>
          </w:p>
        </w:tc>
        <w:tc>
          <w:tcPr>
            <w:tcW w:w="1021" w:type="dxa"/>
            <w:tcBorders>
              <w:top w:val="nil"/>
              <w:left w:val="single" w:sz="4" w:space="0" w:color="auto"/>
              <w:bottom w:val="single" w:sz="4" w:space="0" w:color="auto"/>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rPr>
              <w:t>1</w:t>
            </w:r>
          </w:p>
        </w:tc>
        <w:tc>
          <w:tcPr>
            <w:tcW w:w="1331" w:type="dxa"/>
            <w:tcBorders>
              <w:top w:val="nil"/>
              <w:left w:val="single" w:sz="4" w:space="0" w:color="auto"/>
              <w:bottom w:val="single" w:sz="4" w:space="0" w:color="auto"/>
              <w:right w:val="single" w:sz="4" w:space="0" w:color="auto"/>
            </w:tcBorders>
          </w:tcPr>
          <w:p w:rsidR="003034B0" w:rsidRPr="0029380D" w:rsidRDefault="003034B0" w:rsidP="00FC08AF">
            <w:pPr>
              <w:jc w:val="center"/>
              <w:rPr>
                <w:rFonts w:ascii="Times New Roman" w:hAnsi="Times New Roman"/>
                <w:sz w:val="28"/>
                <w:szCs w:val="28"/>
              </w:rPr>
            </w:pPr>
          </w:p>
        </w:tc>
        <w:tc>
          <w:tcPr>
            <w:tcW w:w="1331" w:type="dxa"/>
            <w:tcBorders>
              <w:top w:val="nil"/>
              <w:left w:val="single" w:sz="4" w:space="0" w:color="auto"/>
              <w:bottom w:val="single" w:sz="4" w:space="0" w:color="auto"/>
              <w:right w:val="single" w:sz="4" w:space="0" w:color="auto"/>
            </w:tcBorders>
          </w:tcPr>
          <w:p w:rsidR="003034B0" w:rsidRPr="0029380D" w:rsidRDefault="008F3615" w:rsidP="00FC08AF">
            <w:pPr>
              <w:jc w:val="center"/>
              <w:rPr>
                <w:rFonts w:ascii="Times New Roman" w:hAnsi="Times New Roman"/>
                <w:sz w:val="28"/>
                <w:szCs w:val="28"/>
              </w:rPr>
            </w:pPr>
            <w:r>
              <w:rPr>
                <w:rFonts w:ascii="Times New Roman" w:hAnsi="Times New Roman"/>
                <w:sz w:val="28"/>
                <w:szCs w:val="28"/>
              </w:rPr>
              <w:t>2</w:t>
            </w:r>
          </w:p>
        </w:tc>
      </w:tr>
      <w:tr w:rsidR="003034B0" w:rsidRPr="005246AA" w:rsidTr="003034B0">
        <w:tc>
          <w:tcPr>
            <w:tcW w:w="704" w:type="dxa"/>
            <w:tcBorders>
              <w:top w:val="single" w:sz="4" w:space="0" w:color="auto"/>
              <w:left w:val="single" w:sz="4" w:space="0" w:color="auto"/>
              <w:bottom w:val="single" w:sz="4" w:space="0" w:color="auto"/>
              <w:right w:val="single" w:sz="4" w:space="0" w:color="auto"/>
            </w:tcBorders>
          </w:tcPr>
          <w:p w:rsidR="003034B0" w:rsidRPr="005246AA" w:rsidRDefault="003034B0" w:rsidP="00FC08AF">
            <w:pPr>
              <w:jc w:val="center"/>
              <w:rPr>
                <w:rFonts w:ascii="Times New Roman" w:hAnsi="Times New Roman"/>
                <w:sz w:val="28"/>
                <w:szCs w:val="28"/>
                <w:lang w:val="de-DE"/>
              </w:rPr>
            </w:pPr>
          </w:p>
        </w:tc>
        <w:tc>
          <w:tcPr>
            <w:tcW w:w="4116" w:type="dxa"/>
            <w:tcBorders>
              <w:top w:val="single" w:sz="4" w:space="0" w:color="auto"/>
              <w:left w:val="single" w:sz="4" w:space="0" w:color="auto"/>
              <w:bottom w:val="single" w:sz="4" w:space="0" w:color="auto"/>
              <w:right w:val="single" w:sz="4" w:space="0" w:color="auto"/>
            </w:tcBorders>
          </w:tcPr>
          <w:p w:rsidR="003034B0" w:rsidRPr="005246AA" w:rsidRDefault="003034B0" w:rsidP="00FC08AF">
            <w:pPr>
              <w:jc w:val="center"/>
              <w:rPr>
                <w:rFonts w:ascii="Times New Roman" w:hAnsi="Times New Roman"/>
                <w:b/>
                <w:bCs/>
                <w:sz w:val="28"/>
                <w:szCs w:val="28"/>
                <w:lang w:val="de-DE"/>
              </w:rPr>
            </w:pPr>
            <w:r w:rsidRPr="005246AA">
              <w:rPr>
                <w:rFonts w:ascii="Times New Roman" w:hAnsi="Times New Roman"/>
                <w:b/>
                <w:bCs/>
                <w:sz w:val="28"/>
                <w:szCs w:val="28"/>
                <w:lang w:val="fr-FR"/>
              </w:rPr>
              <w:t>Cộng:</w:t>
            </w:r>
          </w:p>
        </w:tc>
        <w:tc>
          <w:tcPr>
            <w:tcW w:w="1021" w:type="dxa"/>
            <w:tcBorders>
              <w:top w:val="single" w:sz="4" w:space="0" w:color="auto"/>
              <w:left w:val="single" w:sz="4" w:space="0" w:color="auto"/>
              <w:bottom w:val="single" w:sz="4" w:space="0" w:color="auto"/>
              <w:right w:val="single" w:sz="4" w:space="0" w:color="auto"/>
            </w:tcBorders>
          </w:tcPr>
          <w:p w:rsidR="003034B0" w:rsidRPr="0029380D" w:rsidRDefault="003034B0" w:rsidP="00FC08AF">
            <w:pPr>
              <w:jc w:val="center"/>
              <w:rPr>
                <w:rFonts w:ascii="Times New Roman" w:hAnsi="Times New Roman"/>
                <w:b/>
                <w:bCs/>
                <w:sz w:val="28"/>
                <w:szCs w:val="28"/>
              </w:rPr>
            </w:pPr>
            <w:r>
              <w:rPr>
                <w:rFonts w:ascii="Times New Roman" w:hAnsi="Times New Roman"/>
                <w:b/>
                <w:bCs/>
                <w:sz w:val="28"/>
                <w:szCs w:val="28"/>
                <w:lang w:val="de-DE"/>
              </w:rPr>
              <w:t>45</w:t>
            </w:r>
          </w:p>
        </w:tc>
        <w:tc>
          <w:tcPr>
            <w:tcW w:w="1021" w:type="dxa"/>
            <w:tcBorders>
              <w:top w:val="single" w:sz="4" w:space="0" w:color="auto"/>
              <w:left w:val="single" w:sz="4" w:space="0" w:color="auto"/>
              <w:bottom w:val="single" w:sz="4" w:space="0" w:color="auto"/>
              <w:right w:val="single" w:sz="4" w:space="0" w:color="auto"/>
            </w:tcBorders>
          </w:tcPr>
          <w:p w:rsidR="003034B0" w:rsidRPr="0029380D" w:rsidRDefault="003034B0" w:rsidP="00FC08AF">
            <w:pPr>
              <w:jc w:val="center"/>
              <w:rPr>
                <w:rFonts w:ascii="Times New Roman" w:hAnsi="Times New Roman"/>
                <w:b/>
                <w:bCs/>
                <w:sz w:val="28"/>
                <w:szCs w:val="28"/>
              </w:rPr>
            </w:pPr>
            <w:r>
              <w:rPr>
                <w:rFonts w:ascii="Times New Roman" w:hAnsi="Times New Roman"/>
                <w:b/>
                <w:bCs/>
                <w:sz w:val="28"/>
                <w:szCs w:val="28"/>
              </w:rPr>
              <w:t>29</w:t>
            </w:r>
          </w:p>
        </w:tc>
        <w:tc>
          <w:tcPr>
            <w:tcW w:w="1021" w:type="dxa"/>
            <w:tcBorders>
              <w:top w:val="single" w:sz="4" w:space="0" w:color="auto"/>
              <w:left w:val="single" w:sz="4" w:space="0" w:color="auto"/>
              <w:bottom w:val="single" w:sz="4" w:space="0" w:color="auto"/>
              <w:right w:val="single" w:sz="4" w:space="0" w:color="auto"/>
            </w:tcBorders>
          </w:tcPr>
          <w:p w:rsidR="003034B0" w:rsidRPr="0029380D" w:rsidRDefault="003034B0" w:rsidP="00FC08AF">
            <w:pPr>
              <w:jc w:val="center"/>
              <w:rPr>
                <w:rFonts w:ascii="Times New Roman" w:hAnsi="Times New Roman"/>
                <w:b/>
                <w:bCs/>
                <w:sz w:val="28"/>
                <w:szCs w:val="28"/>
              </w:rPr>
            </w:pPr>
            <w:r>
              <w:rPr>
                <w:rFonts w:ascii="Times New Roman" w:hAnsi="Times New Roman"/>
                <w:b/>
                <w:bCs/>
                <w:sz w:val="28"/>
                <w:szCs w:val="28"/>
              </w:rPr>
              <w:t>14</w:t>
            </w:r>
          </w:p>
        </w:tc>
        <w:tc>
          <w:tcPr>
            <w:tcW w:w="1331" w:type="dxa"/>
            <w:tcBorders>
              <w:top w:val="single" w:sz="4" w:space="0" w:color="auto"/>
              <w:left w:val="single" w:sz="4" w:space="0" w:color="auto"/>
              <w:bottom w:val="single" w:sz="4" w:space="0" w:color="auto"/>
              <w:right w:val="single" w:sz="4" w:space="0" w:color="auto"/>
            </w:tcBorders>
          </w:tcPr>
          <w:p w:rsidR="003034B0" w:rsidRPr="0029380D" w:rsidRDefault="003034B0" w:rsidP="00FC08AF">
            <w:pPr>
              <w:jc w:val="center"/>
              <w:rPr>
                <w:rFonts w:ascii="Times New Roman" w:hAnsi="Times New Roman"/>
                <w:b/>
                <w:bCs/>
                <w:sz w:val="28"/>
                <w:szCs w:val="28"/>
              </w:rPr>
            </w:pPr>
            <w:r>
              <w:rPr>
                <w:rFonts w:ascii="Times New Roman" w:hAnsi="Times New Roman"/>
                <w:b/>
                <w:bCs/>
                <w:sz w:val="28"/>
                <w:szCs w:val="28"/>
              </w:rPr>
              <w:t>2</w:t>
            </w:r>
          </w:p>
        </w:tc>
        <w:tc>
          <w:tcPr>
            <w:tcW w:w="1331" w:type="dxa"/>
            <w:tcBorders>
              <w:top w:val="single" w:sz="4" w:space="0" w:color="auto"/>
              <w:left w:val="single" w:sz="4" w:space="0" w:color="auto"/>
              <w:bottom w:val="single" w:sz="4" w:space="0" w:color="auto"/>
              <w:right w:val="single" w:sz="4" w:space="0" w:color="auto"/>
            </w:tcBorders>
          </w:tcPr>
          <w:p w:rsidR="003034B0" w:rsidRDefault="003034B0" w:rsidP="00FC08AF">
            <w:pPr>
              <w:jc w:val="center"/>
              <w:rPr>
                <w:rFonts w:ascii="Times New Roman" w:hAnsi="Times New Roman"/>
                <w:b/>
                <w:bCs/>
                <w:sz w:val="28"/>
                <w:szCs w:val="28"/>
              </w:rPr>
            </w:pPr>
            <w:r>
              <w:rPr>
                <w:rFonts w:ascii="Times New Roman" w:hAnsi="Times New Roman"/>
                <w:b/>
                <w:bCs/>
                <w:sz w:val="28"/>
                <w:szCs w:val="28"/>
              </w:rPr>
              <w:t>15</w:t>
            </w:r>
          </w:p>
        </w:tc>
      </w:tr>
    </w:tbl>
    <w:p w:rsidR="003034B0" w:rsidRPr="005246AA" w:rsidRDefault="003034B0" w:rsidP="003034B0">
      <w:pPr>
        <w:ind w:left="11" w:hanging="11"/>
        <w:jc w:val="both"/>
        <w:rPr>
          <w:rFonts w:ascii="Times New Roman" w:hAnsi="Times New Roman"/>
          <w:i/>
          <w:iCs/>
          <w:sz w:val="28"/>
          <w:szCs w:val="28"/>
          <w:lang w:val="vi-VN"/>
        </w:rPr>
      </w:pPr>
      <w:r w:rsidRPr="005246AA">
        <w:rPr>
          <w:rFonts w:ascii="Times New Roman" w:hAnsi="Times New Roman"/>
          <w:sz w:val="28"/>
          <w:szCs w:val="28"/>
          <w:lang w:val="vi-VN"/>
        </w:rPr>
        <w:t xml:space="preserve">* Ghi chú: </w:t>
      </w:r>
      <w:r w:rsidRPr="005246AA">
        <w:rPr>
          <w:rFonts w:ascii="Times New Roman" w:hAnsi="Times New Roman"/>
          <w:i/>
          <w:iCs/>
          <w:sz w:val="28"/>
          <w:szCs w:val="28"/>
          <w:lang w:val="vi-VN"/>
        </w:rPr>
        <w:t>Thời gian kiểm tra được tích hợp giữa lý thuyết với thực hành và được tính vào giờ thực hành.</w:t>
      </w:r>
    </w:p>
    <w:p w:rsidR="003034B0" w:rsidRPr="001E3410" w:rsidRDefault="003034B0" w:rsidP="003034B0">
      <w:pPr>
        <w:jc w:val="both"/>
        <w:rPr>
          <w:rFonts w:ascii="Times New Roman" w:hAnsi="Times New Roman"/>
          <w:i/>
          <w:sz w:val="28"/>
          <w:szCs w:val="28"/>
          <w:lang w:val="vi-VN"/>
        </w:rPr>
      </w:pPr>
    </w:p>
    <w:p w:rsidR="003034B0" w:rsidRPr="00680651" w:rsidRDefault="003034B0" w:rsidP="003034B0">
      <w:pPr>
        <w:jc w:val="both"/>
        <w:rPr>
          <w:rFonts w:ascii="Times New Roman" w:hAnsi="Times New Roman"/>
          <w:i/>
          <w:iCs/>
          <w:sz w:val="28"/>
          <w:szCs w:val="28"/>
          <w:lang w:val="vi-VN"/>
        </w:rPr>
      </w:pPr>
      <w:r w:rsidRPr="00680651">
        <w:rPr>
          <w:rFonts w:ascii="Times New Roman" w:hAnsi="Times New Roman"/>
          <w:i/>
          <w:sz w:val="28"/>
          <w:szCs w:val="28"/>
          <w:lang w:val="vi-VN"/>
        </w:rPr>
        <w:t xml:space="preserve">2. </w:t>
      </w:r>
      <w:r w:rsidRPr="00680651">
        <w:rPr>
          <w:rFonts w:ascii="Times New Roman" w:hAnsi="Times New Roman"/>
          <w:i/>
          <w:iCs/>
          <w:sz w:val="28"/>
          <w:szCs w:val="28"/>
          <w:lang w:val="vi-VN"/>
        </w:rPr>
        <w:t>Nội dung chi tiết:</w:t>
      </w:r>
    </w:p>
    <w:p w:rsidR="003034B0" w:rsidRPr="00674BAE" w:rsidRDefault="003034B0" w:rsidP="003034B0">
      <w:pPr>
        <w:jc w:val="both"/>
        <w:rPr>
          <w:rFonts w:ascii="Times New Roman" w:hAnsi="Times New Roman"/>
          <w:i/>
          <w:iCs/>
          <w:sz w:val="28"/>
          <w:szCs w:val="28"/>
          <w:lang w:val="vi-VN"/>
        </w:rPr>
      </w:pPr>
      <w:r w:rsidRPr="001E3410">
        <w:rPr>
          <w:rFonts w:ascii="Times New Roman" w:hAnsi="Times New Roman"/>
          <w:sz w:val="28"/>
          <w:szCs w:val="28"/>
          <w:lang w:val="vi-VN"/>
        </w:rPr>
        <w:t xml:space="preserve">       Bài mở </w:t>
      </w:r>
      <w:r w:rsidRPr="001E3410">
        <w:rPr>
          <w:rFonts w:ascii="Times New Roman" w:hAnsi="Times New Roman" w:hint="eastAsia"/>
          <w:sz w:val="28"/>
          <w:szCs w:val="28"/>
          <w:lang w:val="vi-VN"/>
        </w:rPr>
        <w:t>đ</w:t>
      </w:r>
      <w:r w:rsidRPr="001E3410">
        <w:rPr>
          <w:rFonts w:ascii="Times New Roman" w:hAnsi="Times New Roman"/>
          <w:sz w:val="28"/>
          <w:szCs w:val="28"/>
          <w:lang w:val="vi-VN"/>
        </w:rPr>
        <w:t xml:space="preserve">ầu: </w:t>
      </w:r>
      <w:r w:rsidRPr="001E3410">
        <w:rPr>
          <w:rFonts w:ascii="Times New Roman" w:hAnsi="Times New Roman"/>
          <w:b/>
          <w:sz w:val="28"/>
          <w:szCs w:val="28"/>
          <w:lang w:val="vi-VN"/>
        </w:rPr>
        <w:t>Khái quát về hệ thống cung cấp điện</w:t>
      </w:r>
      <w:r w:rsidRPr="001E3410">
        <w:rPr>
          <w:rFonts w:ascii="Times New Roman" w:hAnsi="Times New Roman"/>
          <w:i/>
          <w:iCs/>
          <w:sz w:val="28"/>
          <w:szCs w:val="28"/>
          <w:lang w:val="vi-VN"/>
        </w:rPr>
        <w:t xml:space="preserve"> </w:t>
      </w:r>
      <w:r w:rsidRPr="001E3410">
        <w:rPr>
          <w:rFonts w:ascii="Times New Roman" w:hAnsi="Times New Roman"/>
          <w:i/>
          <w:iCs/>
          <w:sz w:val="28"/>
          <w:szCs w:val="28"/>
          <w:lang w:val="vi-VN"/>
        </w:rPr>
        <w:tab/>
        <w:t xml:space="preserve">        </w:t>
      </w:r>
      <w:r w:rsidR="008F3615">
        <w:rPr>
          <w:rFonts w:ascii="Times New Roman" w:hAnsi="Times New Roman"/>
          <w:i/>
          <w:iCs/>
          <w:sz w:val="28"/>
          <w:szCs w:val="28"/>
          <w:lang w:val="vi-VN"/>
        </w:rPr>
        <w:t xml:space="preserve">Thời gian: </w:t>
      </w:r>
      <w:r w:rsidR="008F3615">
        <w:rPr>
          <w:rFonts w:ascii="Times New Roman" w:hAnsi="Times New Roman"/>
          <w:i/>
          <w:iCs/>
          <w:sz w:val="28"/>
          <w:szCs w:val="28"/>
          <w:lang w:val="en-US"/>
        </w:rPr>
        <w:t>2</w:t>
      </w:r>
      <w:r w:rsidRPr="001E3410">
        <w:rPr>
          <w:rFonts w:ascii="Times New Roman" w:hAnsi="Times New Roman"/>
          <w:i/>
          <w:iCs/>
          <w:sz w:val="28"/>
          <w:szCs w:val="28"/>
          <w:lang w:val="vi-VN"/>
        </w:rPr>
        <w:t xml:space="preserve"> giờ</w:t>
      </w:r>
    </w:p>
    <w:p w:rsidR="003034B0" w:rsidRPr="00680651" w:rsidRDefault="003034B0" w:rsidP="003034B0">
      <w:pPr>
        <w:pStyle w:val="StyleHeadingEArialNarrow8ptBefore2pt"/>
        <w:keepNext w:val="0"/>
        <w:spacing w:before="0"/>
        <w:jc w:val="both"/>
        <w:rPr>
          <w:rFonts w:ascii="Times New Roman" w:hAnsi="Times New Roman"/>
          <w:i/>
          <w:iCs/>
          <w:color w:val="auto"/>
          <w:sz w:val="28"/>
          <w:szCs w:val="28"/>
          <w:lang w:val="vi-VN"/>
        </w:rPr>
      </w:pPr>
      <w:r w:rsidRPr="00680651">
        <w:rPr>
          <w:rFonts w:ascii="Times New Roman" w:hAnsi="Times New Roman"/>
          <w:i/>
          <w:iCs/>
          <w:color w:val="auto"/>
          <w:sz w:val="28"/>
          <w:szCs w:val="28"/>
          <w:lang w:val="vi-VN"/>
        </w:rPr>
        <w:t>Mục tiêu:</w:t>
      </w:r>
    </w:p>
    <w:p w:rsidR="003034B0" w:rsidRPr="00674BAE" w:rsidRDefault="003034B0" w:rsidP="003034B0">
      <w:pPr>
        <w:ind w:firstLine="567"/>
        <w:jc w:val="both"/>
        <w:rPr>
          <w:rFonts w:ascii="Times New Roman" w:hAnsi="Times New Roman"/>
          <w:sz w:val="28"/>
          <w:szCs w:val="28"/>
          <w:lang w:val="vi-VN"/>
        </w:rPr>
      </w:pPr>
      <w:r w:rsidRPr="00674BAE">
        <w:rPr>
          <w:rFonts w:ascii="Times New Roman" w:hAnsi="Times New Roman"/>
          <w:sz w:val="28"/>
          <w:szCs w:val="28"/>
          <w:lang w:val="vi-VN"/>
        </w:rPr>
        <w:t>- Phân tích được đặc điểm, các yêu cầu đối với nguồn năng lượng, nhà máy điện, mạng lưới điện, hộ tiêu thụ, hệ thống bảo vệ và trung tâm điều độ.</w:t>
      </w:r>
    </w:p>
    <w:p w:rsidR="003034B0" w:rsidRPr="00674BAE" w:rsidRDefault="003034B0" w:rsidP="003034B0">
      <w:pPr>
        <w:ind w:firstLine="567"/>
        <w:jc w:val="both"/>
        <w:rPr>
          <w:rFonts w:ascii="Times New Roman" w:hAnsi="Times New Roman"/>
          <w:sz w:val="28"/>
          <w:szCs w:val="28"/>
          <w:lang w:val="vi-VN"/>
        </w:rPr>
      </w:pPr>
      <w:r w:rsidRPr="00674BAE">
        <w:rPr>
          <w:rFonts w:ascii="Times New Roman" w:hAnsi="Times New Roman"/>
          <w:sz w:val="28"/>
          <w:szCs w:val="28"/>
          <w:lang w:val="vi-VN"/>
        </w:rPr>
        <w:t>- Vận dụng đúng các yêu cầu và nội dung chủ yếu khi thiết kế hệ  thống cung cấp điện.</w:t>
      </w:r>
    </w:p>
    <w:p w:rsidR="003034B0" w:rsidRPr="00674BAE" w:rsidRDefault="003034B0" w:rsidP="003034B0">
      <w:pPr>
        <w:ind w:firstLine="567"/>
        <w:jc w:val="both"/>
        <w:rPr>
          <w:rFonts w:ascii="Times New Roman" w:hAnsi="Times New Roman"/>
          <w:sz w:val="28"/>
          <w:szCs w:val="28"/>
          <w:lang w:val="vi-VN"/>
        </w:rPr>
      </w:pPr>
      <w:r w:rsidRPr="00674BAE">
        <w:rPr>
          <w:rFonts w:ascii="Times New Roman" w:hAnsi="Times New Roman"/>
          <w:sz w:val="28"/>
          <w:szCs w:val="28"/>
          <w:lang w:val="vi-VN"/>
        </w:rPr>
        <w:t>- Rèn luyện tính cẩn thận, chính xác và nghiêm túc trong học tập và trong thực hiện công việc.</w:t>
      </w:r>
    </w:p>
    <w:p w:rsidR="003034B0" w:rsidRPr="001E3410" w:rsidRDefault="003034B0" w:rsidP="003034B0">
      <w:pPr>
        <w:jc w:val="both"/>
        <w:rPr>
          <w:rFonts w:ascii="Times New Roman" w:hAnsi="Times New Roman"/>
          <w:sz w:val="28"/>
          <w:szCs w:val="28"/>
          <w:lang w:val="de-DE"/>
        </w:rPr>
      </w:pPr>
      <w:r w:rsidRPr="001E3410">
        <w:rPr>
          <w:rFonts w:ascii="Times New Roman" w:hAnsi="Times New Roman"/>
          <w:i/>
          <w:iCs/>
          <w:sz w:val="28"/>
          <w:szCs w:val="28"/>
          <w:lang w:val="de-DE"/>
        </w:rPr>
        <w:t>Nội dung:</w:t>
      </w:r>
    </w:p>
    <w:tbl>
      <w:tblPr>
        <w:tblW w:w="0" w:type="auto"/>
        <w:tblLook w:val="00A0" w:firstRow="1" w:lastRow="0" w:firstColumn="1" w:lastColumn="0" w:noHBand="0" w:noVBand="0"/>
      </w:tblPr>
      <w:tblGrid>
        <w:gridCol w:w="6564"/>
        <w:gridCol w:w="2553"/>
      </w:tblGrid>
      <w:tr w:rsidR="003034B0" w:rsidRPr="00C518D5" w:rsidTr="00FC08AF">
        <w:tc>
          <w:tcPr>
            <w:tcW w:w="9117" w:type="dxa"/>
            <w:gridSpan w:val="2"/>
            <w:shd w:val="clear" w:color="auto" w:fill="auto"/>
          </w:tcPr>
          <w:p w:rsidR="003034B0" w:rsidRPr="00C518D5" w:rsidRDefault="003034B0" w:rsidP="00FC08AF">
            <w:pPr>
              <w:rPr>
                <w:rFonts w:ascii="Times New Roman" w:hAnsi="Times New Roman"/>
                <w:sz w:val="28"/>
                <w:szCs w:val="28"/>
                <w:lang w:val="vi-VN"/>
              </w:rPr>
            </w:pPr>
            <w:r w:rsidRPr="00C518D5">
              <w:rPr>
                <w:rFonts w:ascii="Times New Roman" w:hAnsi="Times New Roman"/>
                <w:sz w:val="28"/>
                <w:szCs w:val="28"/>
                <w:lang w:val="vi-VN"/>
              </w:rPr>
              <w:t>1. Nguồn năng lượng tự nhiên và đặc điểm của năng lượng điện</w:t>
            </w:r>
          </w:p>
        </w:tc>
      </w:tr>
      <w:tr w:rsidR="003034B0" w:rsidRPr="00C518D5" w:rsidTr="00FC08AF">
        <w:tc>
          <w:tcPr>
            <w:tcW w:w="6564" w:type="dxa"/>
            <w:shd w:val="clear" w:color="auto" w:fill="auto"/>
          </w:tcPr>
          <w:p w:rsidR="003034B0" w:rsidRPr="00C518D5" w:rsidRDefault="003034B0" w:rsidP="00FC08AF">
            <w:pPr>
              <w:jc w:val="both"/>
              <w:rPr>
                <w:rFonts w:ascii="Times New Roman" w:hAnsi="Times New Roman"/>
                <w:sz w:val="28"/>
                <w:szCs w:val="28"/>
                <w:lang w:val="de-DE"/>
              </w:rPr>
            </w:pPr>
            <w:r w:rsidRPr="00C518D5">
              <w:rPr>
                <w:rFonts w:ascii="Times New Roman" w:hAnsi="Times New Roman"/>
                <w:sz w:val="28"/>
                <w:szCs w:val="28"/>
                <w:lang w:val="fr-FR"/>
              </w:rPr>
              <w:t xml:space="preserve">2. Nhà máy điện. </w:t>
            </w:r>
          </w:p>
        </w:tc>
        <w:tc>
          <w:tcPr>
            <w:tcW w:w="2553" w:type="dxa"/>
            <w:shd w:val="clear" w:color="auto" w:fill="auto"/>
          </w:tcPr>
          <w:p w:rsidR="003034B0" w:rsidRPr="00C518D5" w:rsidRDefault="003034B0" w:rsidP="00FC08AF">
            <w:pPr>
              <w:jc w:val="right"/>
              <w:rPr>
                <w:rFonts w:ascii="Times New Roman" w:hAnsi="Times New Roman"/>
                <w:sz w:val="28"/>
                <w:szCs w:val="28"/>
                <w:lang w:val="fr-FR"/>
              </w:rPr>
            </w:pPr>
          </w:p>
        </w:tc>
      </w:tr>
      <w:tr w:rsidR="003034B0" w:rsidRPr="00C518D5" w:rsidTr="00FC08AF">
        <w:tc>
          <w:tcPr>
            <w:tcW w:w="6564" w:type="dxa"/>
            <w:shd w:val="clear" w:color="auto" w:fill="auto"/>
          </w:tcPr>
          <w:p w:rsidR="003034B0" w:rsidRPr="00C518D5" w:rsidRDefault="003034B0" w:rsidP="00FC08AF">
            <w:pPr>
              <w:jc w:val="both"/>
              <w:rPr>
                <w:rFonts w:ascii="Times New Roman" w:hAnsi="Times New Roman"/>
                <w:sz w:val="28"/>
                <w:szCs w:val="28"/>
              </w:rPr>
            </w:pPr>
            <w:r w:rsidRPr="00C518D5">
              <w:rPr>
                <w:rFonts w:ascii="Times New Roman" w:hAnsi="Times New Roman"/>
                <w:sz w:val="28"/>
                <w:szCs w:val="28"/>
                <w:lang w:val="fr-FR"/>
              </w:rPr>
              <w:t xml:space="preserve">3. Mạng lưới điện. </w:t>
            </w:r>
          </w:p>
        </w:tc>
        <w:tc>
          <w:tcPr>
            <w:tcW w:w="2553" w:type="dxa"/>
            <w:shd w:val="clear" w:color="auto" w:fill="auto"/>
          </w:tcPr>
          <w:p w:rsidR="003034B0" w:rsidRPr="00C518D5" w:rsidRDefault="003034B0" w:rsidP="00FC08AF">
            <w:pPr>
              <w:jc w:val="right"/>
              <w:rPr>
                <w:rFonts w:ascii="Times New Roman" w:hAnsi="Times New Roman"/>
                <w:sz w:val="28"/>
                <w:szCs w:val="28"/>
                <w:lang w:val="fr-FR"/>
              </w:rPr>
            </w:pPr>
          </w:p>
        </w:tc>
      </w:tr>
      <w:tr w:rsidR="003034B0" w:rsidRPr="00C518D5" w:rsidTr="00FC08AF">
        <w:tc>
          <w:tcPr>
            <w:tcW w:w="6564" w:type="dxa"/>
            <w:shd w:val="clear" w:color="auto" w:fill="auto"/>
          </w:tcPr>
          <w:p w:rsidR="003034B0" w:rsidRPr="00C518D5" w:rsidRDefault="003034B0" w:rsidP="00FC08AF">
            <w:pPr>
              <w:jc w:val="both"/>
              <w:rPr>
                <w:rFonts w:ascii="Times New Roman" w:hAnsi="Times New Roman"/>
                <w:sz w:val="28"/>
                <w:szCs w:val="28"/>
                <w:lang w:val="fr-FR"/>
              </w:rPr>
            </w:pPr>
            <w:r w:rsidRPr="00C518D5">
              <w:rPr>
                <w:rFonts w:ascii="Times New Roman" w:hAnsi="Times New Roman"/>
                <w:sz w:val="28"/>
                <w:szCs w:val="28"/>
                <w:lang w:val="fr-FR"/>
              </w:rPr>
              <w:t xml:space="preserve">4. Hộ tiêu thụ. </w:t>
            </w:r>
          </w:p>
        </w:tc>
        <w:tc>
          <w:tcPr>
            <w:tcW w:w="2553" w:type="dxa"/>
            <w:shd w:val="clear" w:color="auto" w:fill="auto"/>
          </w:tcPr>
          <w:p w:rsidR="003034B0" w:rsidRPr="00C518D5" w:rsidRDefault="003034B0" w:rsidP="00FC08AF">
            <w:pPr>
              <w:jc w:val="right"/>
              <w:rPr>
                <w:rFonts w:ascii="Times New Roman" w:hAnsi="Times New Roman"/>
                <w:sz w:val="28"/>
                <w:szCs w:val="28"/>
                <w:lang w:val="fr-FR"/>
              </w:rPr>
            </w:pPr>
          </w:p>
        </w:tc>
      </w:tr>
      <w:tr w:rsidR="003034B0" w:rsidRPr="00C518D5" w:rsidTr="00FC08AF">
        <w:tc>
          <w:tcPr>
            <w:tcW w:w="6564" w:type="dxa"/>
            <w:shd w:val="clear" w:color="auto" w:fill="auto"/>
          </w:tcPr>
          <w:p w:rsidR="003034B0" w:rsidRPr="00C518D5" w:rsidRDefault="003034B0" w:rsidP="00FC08AF">
            <w:pPr>
              <w:jc w:val="both"/>
              <w:rPr>
                <w:rFonts w:ascii="Times New Roman" w:hAnsi="Times New Roman"/>
                <w:sz w:val="28"/>
                <w:szCs w:val="28"/>
                <w:lang w:val="pt-BR"/>
              </w:rPr>
            </w:pPr>
            <w:r w:rsidRPr="00C518D5">
              <w:rPr>
                <w:rFonts w:ascii="Times New Roman" w:hAnsi="Times New Roman"/>
                <w:sz w:val="28"/>
                <w:szCs w:val="28"/>
                <w:lang w:val="pt-BR"/>
              </w:rPr>
              <w:t>5. Hệ thống bảo vệ</w:t>
            </w:r>
          </w:p>
        </w:tc>
        <w:tc>
          <w:tcPr>
            <w:tcW w:w="2553" w:type="dxa"/>
            <w:shd w:val="clear" w:color="auto" w:fill="auto"/>
          </w:tcPr>
          <w:p w:rsidR="003034B0" w:rsidRPr="00C518D5" w:rsidRDefault="003034B0" w:rsidP="00FC08AF">
            <w:pPr>
              <w:jc w:val="right"/>
              <w:rPr>
                <w:rFonts w:ascii="Times New Roman" w:hAnsi="Times New Roman"/>
                <w:sz w:val="28"/>
                <w:szCs w:val="28"/>
                <w:lang w:val="fr-FR"/>
              </w:rPr>
            </w:pPr>
          </w:p>
        </w:tc>
      </w:tr>
      <w:tr w:rsidR="003034B0" w:rsidRPr="00C518D5" w:rsidTr="00FC08AF">
        <w:tc>
          <w:tcPr>
            <w:tcW w:w="6564" w:type="dxa"/>
            <w:shd w:val="clear" w:color="auto" w:fill="auto"/>
          </w:tcPr>
          <w:p w:rsidR="003034B0" w:rsidRPr="00C518D5" w:rsidRDefault="003034B0" w:rsidP="00FC08AF">
            <w:pPr>
              <w:jc w:val="both"/>
              <w:rPr>
                <w:rFonts w:ascii="Times New Roman" w:hAnsi="Times New Roman"/>
                <w:sz w:val="28"/>
                <w:szCs w:val="28"/>
                <w:lang w:val="fr-FR"/>
              </w:rPr>
            </w:pPr>
            <w:r w:rsidRPr="00C518D5">
              <w:rPr>
                <w:rFonts w:ascii="Times New Roman" w:hAnsi="Times New Roman"/>
                <w:sz w:val="28"/>
                <w:szCs w:val="28"/>
                <w:lang w:val="fr-FR"/>
              </w:rPr>
              <w:t xml:space="preserve">6. Trung tâm điều độ hệ thống điện. </w:t>
            </w:r>
          </w:p>
        </w:tc>
        <w:tc>
          <w:tcPr>
            <w:tcW w:w="2553" w:type="dxa"/>
            <w:shd w:val="clear" w:color="auto" w:fill="auto"/>
          </w:tcPr>
          <w:p w:rsidR="003034B0" w:rsidRPr="00C518D5" w:rsidRDefault="003034B0" w:rsidP="00FC08AF">
            <w:pPr>
              <w:jc w:val="right"/>
              <w:rPr>
                <w:rFonts w:ascii="Times New Roman" w:hAnsi="Times New Roman"/>
                <w:sz w:val="28"/>
                <w:szCs w:val="28"/>
                <w:lang w:val="fr-FR"/>
              </w:rPr>
            </w:pPr>
          </w:p>
        </w:tc>
      </w:tr>
      <w:tr w:rsidR="003034B0" w:rsidRPr="00C518D5" w:rsidTr="00FC08AF">
        <w:tc>
          <w:tcPr>
            <w:tcW w:w="9117" w:type="dxa"/>
            <w:gridSpan w:val="2"/>
            <w:shd w:val="clear" w:color="auto" w:fill="auto"/>
          </w:tcPr>
          <w:p w:rsidR="003034B0" w:rsidRPr="00C518D5" w:rsidRDefault="003034B0" w:rsidP="00FC08AF">
            <w:pPr>
              <w:rPr>
                <w:rFonts w:ascii="Times New Roman" w:hAnsi="Times New Roman"/>
                <w:sz w:val="28"/>
                <w:szCs w:val="28"/>
                <w:lang w:val="fr-FR"/>
              </w:rPr>
            </w:pPr>
            <w:r w:rsidRPr="00C518D5">
              <w:rPr>
                <w:rFonts w:ascii="Times New Roman" w:hAnsi="Times New Roman"/>
                <w:sz w:val="28"/>
                <w:szCs w:val="28"/>
                <w:lang w:val="fr-FR"/>
              </w:rPr>
              <w:t xml:space="preserve">7. Những yêu cầu và nội dung chủ yếu khi thiết kế hệ  thống cung cấp điện. </w:t>
            </w:r>
          </w:p>
        </w:tc>
      </w:tr>
      <w:tr w:rsidR="003034B0" w:rsidRPr="00C518D5" w:rsidTr="00FC08AF">
        <w:tc>
          <w:tcPr>
            <w:tcW w:w="6564" w:type="dxa"/>
            <w:shd w:val="clear" w:color="auto" w:fill="auto"/>
          </w:tcPr>
          <w:p w:rsidR="003034B0" w:rsidRPr="00C518D5" w:rsidRDefault="003034B0" w:rsidP="00FC08AF">
            <w:pPr>
              <w:jc w:val="both"/>
              <w:rPr>
                <w:rFonts w:ascii="Times New Roman" w:hAnsi="Times New Roman"/>
                <w:sz w:val="28"/>
                <w:szCs w:val="28"/>
                <w:lang w:val="fr-FR"/>
              </w:rPr>
            </w:pPr>
            <w:r w:rsidRPr="00C518D5">
              <w:rPr>
                <w:rFonts w:ascii="Times New Roman" w:hAnsi="Times New Roman"/>
                <w:sz w:val="28"/>
                <w:szCs w:val="28"/>
                <w:lang w:val="fr-FR"/>
              </w:rPr>
              <w:t xml:space="preserve">8. Hệ thống điện Việt nam. </w:t>
            </w:r>
          </w:p>
        </w:tc>
        <w:tc>
          <w:tcPr>
            <w:tcW w:w="2553" w:type="dxa"/>
            <w:shd w:val="clear" w:color="auto" w:fill="auto"/>
          </w:tcPr>
          <w:p w:rsidR="003034B0" w:rsidRPr="00C518D5" w:rsidRDefault="003034B0" w:rsidP="00FC08AF">
            <w:pPr>
              <w:jc w:val="right"/>
              <w:rPr>
                <w:rFonts w:ascii="Times New Roman" w:hAnsi="Times New Roman"/>
                <w:sz w:val="28"/>
                <w:szCs w:val="28"/>
                <w:lang w:val="fr-FR"/>
              </w:rPr>
            </w:pPr>
          </w:p>
        </w:tc>
      </w:tr>
    </w:tbl>
    <w:p w:rsidR="003034B0" w:rsidRDefault="003034B0" w:rsidP="003034B0">
      <w:pPr>
        <w:ind w:firstLine="1080"/>
        <w:rPr>
          <w:rFonts w:ascii="Times New Roman" w:hAnsi="Times New Roman"/>
          <w:sz w:val="28"/>
          <w:szCs w:val="28"/>
          <w:lang w:val="fr-FR"/>
        </w:rPr>
      </w:pPr>
    </w:p>
    <w:p w:rsidR="003034B0" w:rsidRPr="001E3410" w:rsidRDefault="003034B0" w:rsidP="003034B0">
      <w:pPr>
        <w:ind w:firstLine="1080"/>
        <w:rPr>
          <w:rFonts w:ascii="Times New Roman" w:hAnsi="Times New Roman"/>
          <w:sz w:val="28"/>
          <w:szCs w:val="28"/>
          <w:lang w:val="fr-FR"/>
        </w:rPr>
      </w:pPr>
      <w:r w:rsidRPr="001E3410">
        <w:rPr>
          <w:rFonts w:ascii="Times New Roman" w:hAnsi="Times New Roman"/>
          <w:sz w:val="28"/>
          <w:szCs w:val="28"/>
          <w:lang w:val="fr-FR"/>
        </w:rPr>
        <w:t xml:space="preserve">Chương 1. </w:t>
      </w:r>
      <w:r w:rsidRPr="00680651">
        <w:rPr>
          <w:rFonts w:ascii="Times New Roman" w:hAnsi="Times New Roman"/>
          <w:b/>
          <w:sz w:val="28"/>
          <w:szCs w:val="28"/>
          <w:lang w:val="fr-FR"/>
        </w:rPr>
        <w:t>Tính toán phụ tải</w:t>
      </w:r>
      <w:r>
        <w:rPr>
          <w:rFonts w:ascii="Times New Roman" w:hAnsi="Times New Roman"/>
          <w:b/>
          <w:sz w:val="28"/>
          <w:szCs w:val="28"/>
          <w:lang w:val="fr-FR"/>
        </w:rPr>
        <w:tab/>
      </w:r>
      <w:r>
        <w:rPr>
          <w:rFonts w:ascii="Times New Roman" w:hAnsi="Times New Roman"/>
          <w:b/>
          <w:sz w:val="28"/>
          <w:szCs w:val="28"/>
          <w:lang w:val="fr-FR"/>
        </w:rPr>
        <w:tab/>
      </w:r>
      <w:r>
        <w:rPr>
          <w:rFonts w:ascii="Times New Roman" w:hAnsi="Times New Roman"/>
          <w:b/>
          <w:sz w:val="28"/>
          <w:szCs w:val="28"/>
          <w:lang w:val="fr-FR"/>
        </w:rPr>
        <w:tab/>
      </w:r>
    </w:p>
    <w:p w:rsidR="003034B0" w:rsidRPr="00680651" w:rsidRDefault="003034B0" w:rsidP="003034B0">
      <w:pPr>
        <w:pStyle w:val="StyleHeadingEArialNarrow8ptBefore2pt"/>
        <w:keepNext w:val="0"/>
        <w:spacing w:before="0"/>
        <w:jc w:val="both"/>
        <w:rPr>
          <w:rFonts w:ascii="Times New Roman" w:hAnsi="Times New Roman"/>
          <w:i/>
          <w:iCs/>
          <w:color w:val="auto"/>
          <w:sz w:val="28"/>
          <w:szCs w:val="28"/>
          <w:lang w:val="vi-VN"/>
        </w:rPr>
      </w:pPr>
      <w:r w:rsidRPr="00680651">
        <w:rPr>
          <w:rFonts w:ascii="Times New Roman" w:hAnsi="Times New Roman"/>
          <w:i/>
          <w:iCs/>
          <w:color w:val="auto"/>
          <w:sz w:val="28"/>
          <w:szCs w:val="28"/>
          <w:lang w:val="vi-VN"/>
        </w:rPr>
        <w:t>Mục tiêu:</w:t>
      </w:r>
    </w:p>
    <w:p w:rsidR="003034B0" w:rsidRPr="00680651" w:rsidRDefault="003034B0" w:rsidP="003034B0">
      <w:pPr>
        <w:ind w:firstLine="567"/>
        <w:jc w:val="both"/>
        <w:rPr>
          <w:rFonts w:ascii="Times New Roman" w:hAnsi="Times New Roman"/>
          <w:sz w:val="28"/>
          <w:szCs w:val="28"/>
          <w:lang w:val="vi-VN"/>
        </w:rPr>
      </w:pPr>
      <w:r w:rsidRPr="001E3410">
        <w:rPr>
          <w:rFonts w:ascii="Times New Roman" w:hAnsi="Times New Roman"/>
          <w:sz w:val="28"/>
          <w:szCs w:val="28"/>
          <w:lang w:val="fr-FR"/>
        </w:rPr>
        <w:t xml:space="preserve">- </w:t>
      </w:r>
      <w:r w:rsidRPr="00680651">
        <w:rPr>
          <w:rFonts w:ascii="Times New Roman" w:hAnsi="Times New Roman"/>
          <w:sz w:val="28"/>
          <w:szCs w:val="28"/>
          <w:lang w:val="vi-VN"/>
        </w:rPr>
        <w:t>Nhận thức chính xác về sản xuất, truyền tải và phân phối điện năng từ đó phục vụ cho việc tiếp thu tốt những bài học tiếp theo.</w:t>
      </w:r>
    </w:p>
    <w:p w:rsidR="003034B0" w:rsidRPr="00680651" w:rsidRDefault="003034B0" w:rsidP="003034B0">
      <w:pPr>
        <w:ind w:firstLine="567"/>
        <w:jc w:val="both"/>
        <w:rPr>
          <w:rFonts w:ascii="Times New Roman" w:hAnsi="Times New Roman"/>
          <w:sz w:val="28"/>
          <w:szCs w:val="28"/>
          <w:lang w:val="pl-PL"/>
        </w:rPr>
      </w:pPr>
      <w:r w:rsidRPr="00680651">
        <w:rPr>
          <w:rFonts w:ascii="Times New Roman" w:hAnsi="Times New Roman"/>
          <w:sz w:val="28"/>
          <w:szCs w:val="28"/>
          <w:lang w:val="pl-PL"/>
        </w:rPr>
        <w:t>- Phân tích các thông số kỹ thuật cần thiết trong một hệ thống điện.</w:t>
      </w:r>
    </w:p>
    <w:p w:rsidR="003034B0" w:rsidRPr="00680651" w:rsidRDefault="003034B0" w:rsidP="003034B0">
      <w:pPr>
        <w:ind w:firstLine="567"/>
        <w:jc w:val="both"/>
        <w:rPr>
          <w:rFonts w:ascii="Times New Roman" w:hAnsi="Times New Roman"/>
          <w:sz w:val="28"/>
          <w:szCs w:val="28"/>
          <w:lang w:val="pl-PL"/>
        </w:rPr>
      </w:pPr>
      <w:r w:rsidRPr="00680651">
        <w:rPr>
          <w:rFonts w:ascii="Times New Roman" w:hAnsi="Times New Roman"/>
          <w:sz w:val="28"/>
          <w:szCs w:val="28"/>
          <w:lang w:val="pl-PL"/>
        </w:rPr>
        <w:t>- Vận dụng phù hợp các phương pháp tính toán phụ tải, vẽ được đồ thị phụ tải, tâm phụ tải.</w:t>
      </w:r>
    </w:p>
    <w:p w:rsidR="003034B0" w:rsidRPr="00674BAE" w:rsidRDefault="003034B0" w:rsidP="003034B0">
      <w:pPr>
        <w:ind w:firstLine="567"/>
        <w:jc w:val="both"/>
        <w:rPr>
          <w:rFonts w:ascii="Times New Roman" w:hAnsi="Times New Roman"/>
          <w:sz w:val="28"/>
          <w:szCs w:val="28"/>
          <w:lang w:val="pl-PL"/>
        </w:rPr>
      </w:pPr>
      <w:r w:rsidRPr="00674BAE">
        <w:rPr>
          <w:rFonts w:ascii="Times New Roman" w:hAnsi="Times New Roman"/>
          <w:sz w:val="28"/>
          <w:szCs w:val="28"/>
          <w:lang w:val="pl-PL"/>
        </w:rPr>
        <w:t>- Chọn được phương án cung cấp điện phù hợp với tình hình thực tế,</w:t>
      </w:r>
      <w:r w:rsidRPr="00680651">
        <w:rPr>
          <w:rFonts w:ascii="Times New Roman" w:hAnsi="Times New Roman"/>
          <w:sz w:val="28"/>
          <w:szCs w:val="28"/>
          <w:lang w:val="pl-PL"/>
        </w:rPr>
        <w:t xml:space="preserve"> đảm bảo các tiêu chuẩn kỹ thuật.</w:t>
      </w:r>
    </w:p>
    <w:p w:rsidR="003034B0" w:rsidRPr="00674BAE" w:rsidRDefault="003034B0" w:rsidP="003034B0">
      <w:pPr>
        <w:ind w:firstLine="567"/>
        <w:jc w:val="both"/>
        <w:rPr>
          <w:rFonts w:ascii="Times New Roman" w:hAnsi="Times New Roman"/>
          <w:sz w:val="28"/>
          <w:szCs w:val="28"/>
          <w:lang w:val="pl-PL"/>
        </w:rPr>
      </w:pPr>
      <w:r w:rsidRPr="00674BAE">
        <w:rPr>
          <w:rFonts w:ascii="Times New Roman" w:hAnsi="Times New Roman"/>
          <w:sz w:val="28"/>
          <w:szCs w:val="28"/>
          <w:lang w:val="pl-PL"/>
        </w:rPr>
        <w:t>- Rèn luyện tính cẩn thận, tỉ mỉ, chính xác, tư duy khoa học và sáng tạo.</w:t>
      </w:r>
    </w:p>
    <w:p w:rsidR="003034B0" w:rsidRPr="00674BAE" w:rsidRDefault="003034B0" w:rsidP="003034B0">
      <w:pPr>
        <w:jc w:val="both"/>
        <w:rPr>
          <w:rFonts w:ascii="Times New Roman" w:hAnsi="Times New Roman"/>
          <w:sz w:val="28"/>
          <w:szCs w:val="28"/>
          <w:lang w:val="pl-PL"/>
        </w:rPr>
      </w:pPr>
      <w:r w:rsidRPr="00674BAE">
        <w:rPr>
          <w:rFonts w:ascii="Times New Roman" w:hAnsi="Times New Roman"/>
          <w:i/>
          <w:iCs/>
          <w:sz w:val="28"/>
          <w:szCs w:val="28"/>
          <w:lang w:val="pl-PL"/>
        </w:rPr>
        <w:t>Nội dung:</w:t>
      </w:r>
    </w:p>
    <w:p w:rsidR="003034B0" w:rsidRPr="00680651" w:rsidRDefault="003034B0" w:rsidP="003034B0">
      <w:pPr>
        <w:tabs>
          <w:tab w:val="left" w:pos="6963"/>
        </w:tabs>
        <w:rPr>
          <w:rFonts w:ascii="Times New Roman" w:hAnsi="Times New Roman"/>
          <w:b/>
          <w:bCs/>
          <w:sz w:val="28"/>
          <w:szCs w:val="28"/>
          <w:lang w:val="pl-PL"/>
        </w:rPr>
      </w:pPr>
      <w:r w:rsidRPr="00680651">
        <w:rPr>
          <w:rFonts w:ascii="Times New Roman" w:hAnsi="Times New Roman"/>
          <w:sz w:val="28"/>
          <w:szCs w:val="28"/>
          <w:lang w:val="pl-PL"/>
        </w:rPr>
        <w:t>1.</w:t>
      </w:r>
      <w:r>
        <w:rPr>
          <w:rFonts w:ascii="Times New Roman" w:hAnsi="Times New Roman"/>
          <w:sz w:val="28"/>
          <w:szCs w:val="28"/>
          <w:lang w:val="pl-PL"/>
        </w:rPr>
        <w:t>1</w:t>
      </w:r>
      <w:r w:rsidR="008F3615">
        <w:rPr>
          <w:rFonts w:ascii="Times New Roman" w:hAnsi="Times New Roman"/>
          <w:b/>
          <w:bCs/>
          <w:sz w:val="28"/>
          <w:szCs w:val="28"/>
          <w:lang w:val="pl-PL"/>
        </w:rPr>
        <w:t xml:space="preserve"> Xác định nhu cầu điện                                       </w:t>
      </w:r>
      <w:r w:rsidR="008F3615">
        <w:rPr>
          <w:rFonts w:ascii="Times New Roman" w:hAnsi="Times New Roman"/>
          <w:iCs/>
          <w:sz w:val="28"/>
          <w:szCs w:val="28"/>
          <w:lang w:val="pl-PL"/>
        </w:rPr>
        <w:t>Thời gian: 7</w:t>
      </w:r>
      <w:r w:rsidRPr="00674BAE">
        <w:rPr>
          <w:rFonts w:ascii="Times New Roman" w:hAnsi="Times New Roman"/>
          <w:iCs/>
          <w:sz w:val="28"/>
          <w:szCs w:val="28"/>
          <w:lang w:val="pl-PL"/>
        </w:rPr>
        <w:t xml:space="preserve"> giờ</w:t>
      </w:r>
      <w:r w:rsidR="008F3615">
        <w:rPr>
          <w:rFonts w:ascii="Times New Roman" w:hAnsi="Times New Roman"/>
          <w:iCs/>
          <w:sz w:val="28"/>
          <w:szCs w:val="28"/>
          <w:lang w:val="pl-PL"/>
        </w:rPr>
        <w:t>; tự  học: 2 giờ</w:t>
      </w:r>
    </w:p>
    <w:tbl>
      <w:tblPr>
        <w:tblW w:w="9288" w:type="dxa"/>
        <w:tblLook w:val="00A0" w:firstRow="1" w:lastRow="0" w:firstColumn="1" w:lastColumn="0" w:noHBand="0" w:noVBand="0"/>
      </w:tblPr>
      <w:tblGrid>
        <w:gridCol w:w="7009"/>
        <w:gridCol w:w="2279"/>
      </w:tblGrid>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rPr>
              <w:t xml:space="preserve">1.1.1. Đặt vấn đề.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rPr>
            </w:pPr>
          </w:p>
        </w:tc>
      </w:tr>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1.1.2. Đồ thị phụ tải điện.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pl-PL"/>
              </w:rPr>
            </w:pPr>
            <w:r w:rsidRPr="00C518D5">
              <w:rPr>
                <w:rFonts w:ascii="Times New Roman" w:hAnsi="Times New Roman"/>
                <w:sz w:val="28"/>
                <w:szCs w:val="28"/>
                <w:lang w:val="fr-FR"/>
              </w:rPr>
              <w:t>1.1.</w:t>
            </w:r>
            <w:r w:rsidRPr="00C518D5">
              <w:rPr>
                <w:rFonts w:ascii="Times New Roman" w:hAnsi="Times New Roman"/>
                <w:sz w:val="28"/>
                <w:szCs w:val="28"/>
                <w:lang w:val="pl-PL"/>
              </w:rPr>
              <w:t xml:space="preserve">3. Các đại lượng cơ bản.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lastRenderedPageBreak/>
              <w:t xml:space="preserve">1.1.4. Các hệ số tính toán.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1.1.5. Các phương pháp xác định công suất tính toán.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1.1.6. Phương pháp tính một số phụ tải đặc biệt.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9288" w:type="dxa"/>
            <w:gridSpan w:val="2"/>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1.1.7. Xác định công suất tính toán ở các cấp trong mạng điện.</w:t>
            </w:r>
          </w:p>
        </w:tc>
      </w:tr>
      <w:tr w:rsidR="003034B0" w:rsidRPr="00C518D5" w:rsidTr="00FC08AF">
        <w:tc>
          <w:tcPr>
            <w:tcW w:w="7009"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1.1.8. Xác định tâm phụ tải. </w:t>
            </w:r>
          </w:p>
        </w:tc>
        <w:tc>
          <w:tcPr>
            <w:tcW w:w="227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bl>
    <w:p w:rsidR="003034B0" w:rsidRPr="00674BAE" w:rsidRDefault="003034B0" w:rsidP="003034B0">
      <w:pPr>
        <w:tabs>
          <w:tab w:val="left" w:pos="6974"/>
        </w:tabs>
        <w:jc w:val="both"/>
        <w:rPr>
          <w:rFonts w:ascii="Times New Roman" w:hAnsi="Times New Roman"/>
          <w:b/>
          <w:bCs/>
          <w:sz w:val="28"/>
          <w:szCs w:val="28"/>
          <w:lang w:val="fr-FR"/>
        </w:rPr>
      </w:pPr>
      <w:r w:rsidRPr="00674BAE">
        <w:rPr>
          <w:rFonts w:ascii="Times New Roman" w:hAnsi="Times New Roman"/>
          <w:sz w:val="28"/>
          <w:szCs w:val="28"/>
          <w:lang w:val="fr-FR"/>
        </w:rPr>
        <w:t>1.2</w:t>
      </w:r>
      <w:r w:rsidRPr="00674BAE">
        <w:rPr>
          <w:rFonts w:ascii="Times New Roman" w:hAnsi="Times New Roman"/>
          <w:b/>
          <w:bCs/>
          <w:sz w:val="28"/>
          <w:szCs w:val="28"/>
          <w:lang w:val="fr-FR"/>
        </w:rPr>
        <w:t xml:space="preserve"> Chọn Phương án cung cấp điện</w:t>
      </w:r>
      <w:r w:rsidRPr="001E3410">
        <w:rPr>
          <w:rFonts w:ascii="Times New Roman" w:hAnsi="Times New Roman"/>
          <w:i/>
          <w:iCs/>
          <w:sz w:val="28"/>
          <w:szCs w:val="28"/>
          <w:lang w:val="fr-FR"/>
        </w:rPr>
        <w:t xml:space="preserve"> </w:t>
      </w:r>
      <w:r w:rsidRPr="001E3410">
        <w:rPr>
          <w:rFonts w:ascii="Times New Roman" w:hAnsi="Times New Roman"/>
          <w:i/>
          <w:iCs/>
          <w:sz w:val="28"/>
          <w:szCs w:val="28"/>
          <w:lang w:val="fr-FR"/>
        </w:rPr>
        <w:tab/>
      </w:r>
      <w:r w:rsidRPr="004457DD">
        <w:rPr>
          <w:rFonts w:ascii="Times New Roman" w:hAnsi="Times New Roman"/>
          <w:iCs/>
          <w:sz w:val="28"/>
          <w:szCs w:val="28"/>
          <w:lang w:val="fr-FR"/>
        </w:rPr>
        <w:t>Thời gian: 2 giờ</w:t>
      </w:r>
    </w:p>
    <w:tbl>
      <w:tblPr>
        <w:tblW w:w="0" w:type="auto"/>
        <w:tblLook w:val="00A0" w:firstRow="1" w:lastRow="0" w:firstColumn="1" w:lastColumn="0" w:noHBand="0" w:noVBand="0"/>
      </w:tblPr>
      <w:tblGrid>
        <w:gridCol w:w="6468"/>
        <w:gridCol w:w="2854"/>
      </w:tblGrid>
      <w:tr w:rsidR="003034B0" w:rsidRPr="00C518D5" w:rsidTr="00FC08AF">
        <w:tc>
          <w:tcPr>
            <w:tcW w:w="6468" w:type="dxa"/>
            <w:shd w:val="clear" w:color="auto" w:fill="auto"/>
          </w:tcPr>
          <w:p w:rsidR="003034B0" w:rsidRPr="00C518D5" w:rsidRDefault="003034B0" w:rsidP="00FC08AF">
            <w:pPr>
              <w:pStyle w:val="boxtextarial"/>
              <w:spacing w:before="0" w:after="0" w:line="240" w:lineRule="auto"/>
              <w:ind w:left="13"/>
              <w:rPr>
                <w:rFonts w:ascii="Times New Roman" w:hAnsi="Times New Roman"/>
                <w:sz w:val="28"/>
                <w:szCs w:val="28"/>
                <w:lang w:val="fr-FR"/>
              </w:rPr>
            </w:pPr>
            <w:r w:rsidRPr="00C518D5">
              <w:rPr>
                <w:rFonts w:ascii="Times New Roman" w:hAnsi="Times New Roman"/>
                <w:sz w:val="28"/>
                <w:szCs w:val="28"/>
                <w:lang w:val="pt-BR"/>
              </w:rPr>
              <w:t>1.2.1. Khái quát.</w:t>
            </w:r>
            <w:r w:rsidRPr="00C518D5">
              <w:rPr>
                <w:rFonts w:ascii="Times New Roman" w:hAnsi="Times New Roman"/>
                <w:sz w:val="28"/>
                <w:szCs w:val="28"/>
                <w:lang w:val="fr-FR"/>
              </w:rPr>
              <w:t xml:space="preserve"> </w:t>
            </w:r>
          </w:p>
        </w:tc>
        <w:tc>
          <w:tcPr>
            <w:tcW w:w="2854"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r w:rsidR="003034B0" w:rsidRPr="00C518D5" w:rsidTr="00FC08AF">
        <w:tc>
          <w:tcPr>
            <w:tcW w:w="6468" w:type="dxa"/>
            <w:shd w:val="clear" w:color="auto" w:fill="auto"/>
          </w:tcPr>
          <w:p w:rsidR="003034B0" w:rsidRPr="00C518D5" w:rsidRDefault="003034B0" w:rsidP="00FC08AF">
            <w:pPr>
              <w:pStyle w:val="boxtextarial"/>
              <w:spacing w:before="0" w:after="0" w:line="240" w:lineRule="auto"/>
              <w:ind w:left="13"/>
              <w:rPr>
                <w:rFonts w:ascii="Times New Roman" w:hAnsi="Times New Roman"/>
                <w:sz w:val="28"/>
                <w:szCs w:val="28"/>
                <w:lang w:val="fr-FR"/>
              </w:rPr>
            </w:pPr>
            <w:r w:rsidRPr="00C518D5">
              <w:rPr>
                <w:rFonts w:ascii="Times New Roman" w:hAnsi="Times New Roman"/>
                <w:sz w:val="28"/>
                <w:szCs w:val="28"/>
                <w:lang w:val="fr-FR"/>
              </w:rPr>
              <w:t xml:space="preserve">1.2.2. Chọn điện áp định mức của mạng điện. </w:t>
            </w:r>
          </w:p>
        </w:tc>
        <w:tc>
          <w:tcPr>
            <w:tcW w:w="2854"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6468" w:type="dxa"/>
            <w:shd w:val="clear" w:color="auto" w:fill="auto"/>
          </w:tcPr>
          <w:p w:rsidR="003034B0" w:rsidRPr="00C518D5" w:rsidRDefault="003034B0" w:rsidP="00FC08AF">
            <w:pPr>
              <w:pStyle w:val="boxtextarial"/>
              <w:spacing w:before="0" w:after="0" w:line="240" w:lineRule="auto"/>
              <w:ind w:left="13"/>
              <w:rPr>
                <w:rFonts w:ascii="Times New Roman" w:hAnsi="Times New Roman"/>
                <w:sz w:val="28"/>
                <w:szCs w:val="28"/>
                <w:lang w:val="fr-FR"/>
              </w:rPr>
            </w:pPr>
            <w:r w:rsidRPr="00C518D5">
              <w:rPr>
                <w:rFonts w:ascii="Times New Roman" w:hAnsi="Times New Roman"/>
                <w:sz w:val="28"/>
                <w:szCs w:val="28"/>
                <w:lang w:val="fr-FR"/>
              </w:rPr>
              <w:t xml:space="preserve">1.2.3. Sơ đồ mạng điện áp cao. </w:t>
            </w:r>
          </w:p>
        </w:tc>
        <w:tc>
          <w:tcPr>
            <w:tcW w:w="2854"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6468" w:type="dxa"/>
            <w:shd w:val="clear" w:color="auto" w:fill="auto"/>
          </w:tcPr>
          <w:p w:rsidR="003034B0" w:rsidRPr="00C518D5" w:rsidRDefault="003034B0" w:rsidP="00FC08AF">
            <w:pPr>
              <w:pStyle w:val="boxtextarial"/>
              <w:spacing w:before="0" w:after="0" w:line="240" w:lineRule="auto"/>
              <w:ind w:left="13"/>
              <w:rPr>
                <w:rFonts w:ascii="Times New Roman" w:hAnsi="Times New Roman"/>
                <w:sz w:val="28"/>
                <w:szCs w:val="28"/>
                <w:lang w:val="fr-FR"/>
              </w:rPr>
            </w:pPr>
            <w:r w:rsidRPr="00C518D5">
              <w:rPr>
                <w:rFonts w:ascii="Times New Roman" w:hAnsi="Times New Roman"/>
                <w:sz w:val="28"/>
                <w:szCs w:val="28"/>
                <w:lang w:val="fr-FR"/>
              </w:rPr>
              <w:t xml:space="preserve">1.2.4. Sơ đồ mạng điện áp thấp. </w:t>
            </w:r>
          </w:p>
        </w:tc>
        <w:tc>
          <w:tcPr>
            <w:tcW w:w="2854"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6468" w:type="dxa"/>
            <w:shd w:val="clear" w:color="auto" w:fill="auto"/>
          </w:tcPr>
          <w:p w:rsidR="003034B0" w:rsidRPr="00C518D5" w:rsidRDefault="003034B0" w:rsidP="00FC08AF">
            <w:pPr>
              <w:ind w:left="13" w:firstLine="527"/>
              <w:jc w:val="both"/>
              <w:rPr>
                <w:rFonts w:ascii="Times New Roman" w:hAnsi="Times New Roman"/>
                <w:sz w:val="28"/>
                <w:szCs w:val="28"/>
                <w:lang w:val="fr-FR"/>
              </w:rPr>
            </w:pPr>
            <w:r w:rsidRPr="00C518D5">
              <w:rPr>
                <w:rFonts w:ascii="Times New Roman" w:hAnsi="Times New Roman"/>
                <w:sz w:val="28"/>
                <w:szCs w:val="28"/>
                <w:lang w:val="fr-FR"/>
              </w:rPr>
              <w:t>- Kết cấu của mạng điện.</w:t>
            </w:r>
          </w:p>
        </w:tc>
        <w:tc>
          <w:tcPr>
            <w:tcW w:w="2854" w:type="dxa"/>
            <w:shd w:val="clear" w:color="auto" w:fill="auto"/>
          </w:tcPr>
          <w:p w:rsidR="003034B0" w:rsidRPr="00C518D5" w:rsidRDefault="003034B0" w:rsidP="00FC08AF">
            <w:pPr>
              <w:pStyle w:val="boxtextarial"/>
              <w:spacing w:before="0" w:after="0" w:line="240" w:lineRule="auto"/>
              <w:ind w:left="33"/>
              <w:jc w:val="right"/>
              <w:rPr>
                <w:rFonts w:ascii="Times New Roman" w:hAnsi="Times New Roman"/>
                <w:sz w:val="28"/>
                <w:szCs w:val="28"/>
                <w:lang w:val="fr-FR"/>
              </w:rPr>
            </w:pPr>
          </w:p>
        </w:tc>
      </w:tr>
      <w:tr w:rsidR="003034B0" w:rsidRPr="00C518D5" w:rsidTr="00FC08AF">
        <w:tc>
          <w:tcPr>
            <w:tcW w:w="6468" w:type="dxa"/>
            <w:shd w:val="clear" w:color="auto" w:fill="auto"/>
          </w:tcPr>
          <w:p w:rsidR="003034B0" w:rsidRPr="00C518D5" w:rsidRDefault="003034B0" w:rsidP="00FC08AF">
            <w:pPr>
              <w:ind w:left="13" w:firstLine="527"/>
              <w:jc w:val="both"/>
              <w:rPr>
                <w:rFonts w:ascii="Times New Roman" w:hAnsi="Times New Roman"/>
                <w:sz w:val="28"/>
                <w:szCs w:val="28"/>
                <w:lang w:val="fr-FR"/>
              </w:rPr>
            </w:pPr>
            <w:r w:rsidRPr="00C518D5">
              <w:rPr>
                <w:rFonts w:ascii="Times New Roman" w:hAnsi="Times New Roman"/>
                <w:sz w:val="28"/>
                <w:szCs w:val="28"/>
                <w:lang w:val="fr-FR"/>
              </w:rPr>
              <w:t>- Đường dây trên không.</w:t>
            </w:r>
          </w:p>
        </w:tc>
        <w:tc>
          <w:tcPr>
            <w:tcW w:w="2854" w:type="dxa"/>
            <w:shd w:val="clear" w:color="auto" w:fill="auto"/>
          </w:tcPr>
          <w:p w:rsidR="003034B0" w:rsidRPr="00C518D5" w:rsidRDefault="003034B0" w:rsidP="00FC08AF">
            <w:pPr>
              <w:pStyle w:val="boxtextarial"/>
              <w:spacing w:before="0" w:after="0" w:line="240" w:lineRule="auto"/>
              <w:ind w:left="33"/>
              <w:jc w:val="right"/>
              <w:rPr>
                <w:rFonts w:ascii="Times New Roman" w:hAnsi="Times New Roman"/>
                <w:sz w:val="28"/>
                <w:szCs w:val="28"/>
                <w:lang w:val="pt-BR"/>
              </w:rPr>
            </w:pPr>
          </w:p>
        </w:tc>
      </w:tr>
      <w:tr w:rsidR="003034B0" w:rsidRPr="00C518D5" w:rsidTr="00FC08AF">
        <w:tc>
          <w:tcPr>
            <w:tcW w:w="6468" w:type="dxa"/>
            <w:shd w:val="clear" w:color="auto" w:fill="auto"/>
          </w:tcPr>
          <w:p w:rsidR="003034B0" w:rsidRPr="00C518D5" w:rsidRDefault="003034B0" w:rsidP="00FC08AF">
            <w:pPr>
              <w:pStyle w:val="boxtextarial"/>
              <w:spacing w:before="0" w:after="0" w:line="240" w:lineRule="auto"/>
              <w:ind w:left="13"/>
              <w:jc w:val="both"/>
              <w:rPr>
                <w:rFonts w:ascii="Times New Roman" w:hAnsi="Times New Roman"/>
                <w:sz w:val="28"/>
                <w:szCs w:val="28"/>
                <w:lang w:val="fr-FR"/>
              </w:rPr>
            </w:pPr>
            <w:r w:rsidRPr="00C518D5">
              <w:rPr>
                <w:rFonts w:ascii="Times New Roman" w:hAnsi="Times New Roman"/>
                <w:sz w:val="28"/>
                <w:szCs w:val="28"/>
                <w:lang w:val="pt-BR"/>
              </w:rPr>
              <w:t>1.2.</w:t>
            </w:r>
            <w:r w:rsidRPr="00C518D5">
              <w:rPr>
                <w:rFonts w:ascii="Times New Roman" w:hAnsi="Times New Roman"/>
                <w:sz w:val="28"/>
                <w:szCs w:val="28"/>
              </w:rPr>
              <w:t>5. Đường dây cáp.</w:t>
            </w:r>
          </w:p>
        </w:tc>
        <w:tc>
          <w:tcPr>
            <w:tcW w:w="2854"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rPr>
            </w:pPr>
          </w:p>
        </w:tc>
      </w:tr>
    </w:tbl>
    <w:p w:rsidR="003034B0" w:rsidRDefault="003034B0" w:rsidP="003034B0">
      <w:pPr>
        <w:ind w:left="720" w:right="-108" w:firstLine="720"/>
        <w:rPr>
          <w:rFonts w:ascii="Times New Roman" w:hAnsi="Times New Roman"/>
          <w:sz w:val="28"/>
          <w:szCs w:val="28"/>
          <w:lang w:val="fr-FR"/>
        </w:rPr>
      </w:pPr>
    </w:p>
    <w:p w:rsidR="003034B0" w:rsidRPr="00680651" w:rsidRDefault="003034B0" w:rsidP="003034B0">
      <w:pPr>
        <w:ind w:left="720" w:right="-108" w:firstLine="720"/>
        <w:rPr>
          <w:rFonts w:ascii="Times New Roman" w:hAnsi="Times New Roman"/>
          <w:sz w:val="28"/>
          <w:szCs w:val="28"/>
          <w:lang w:val="fr-FR"/>
        </w:rPr>
      </w:pPr>
      <w:r w:rsidRPr="00680651">
        <w:rPr>
          <w:rFonts w:ascii="Times New Roman" w:hAnsi="Times New Roman"/>
          <w:sz w:val="28"/>
          <w:szCs w:val="28"/>
          <w:lang w:val="fr-FR"/>
        </w:rPr>
        <w:t xml:space="preserve">Chương 2. </w:t>
      </w:r>
      <w:r w:rsidRPr="00680651">
        <w:rPr>
          <w:rFonts w:ascii="Times New Roman" w:hAnsi="Times New Roman"/>
          <w:b/>
          <w:sz w:val="28"/>
          <w:szCs w:val="28"/>
          <w:lang w:val="fr-FR" w:eastAsia="ko-KR"/>
        </w:rPr>
        <w:t>Tính toán mạng và tổn thất</w:t>
      </w:r>
    </w:p>
    <w:p w:rsidR="003034B0" w:rsidRPr="00680651" w:rsidRDefault="003034B0" w:rsidP="003034B0">
      <w:pPr>
        <w:pStyle w:val="StyleHeadingEArialNarrow8ptBefore2pt"/>
        <w:keepNext w:val="0"/>
        <w:spacing w:before="0"/>
        <w:jc w:val="both"/>
        <w:rPr>
          <w:rFonts w:ascii="Times New Roman" w:hAnsi="Times New Roman"/>
          <w:b/>
          <w:bCs/>
          <w:i/>
          <w:iCs/>
          <w:sz w:val="28"/>
          <w:szCs w:val="28"/>
          <w:lang w:val="fr-FR"/>
        </w:rPr>
      </w:pPr>
      <w:r w:rsidRPr="00680651">
        <w:rPr>
          <w:rFonts w:ascii="Times New Roman" w:hAnsi="Times New Roman"/>
          <w:i/>
          <w:iCs/>
          <w:sz w:val="28"/>
          <w:szCs w:val="28"/>
          <w:lang w:val="fr-FR"/>
        </w:rPr>
        <w:t>Mục tiêu</w:t>
      </w:r>
      <w:r w:rsidRPr="00680651">
        <w:rPr>
          <w:rFonts w:ascii="Times New Roman" w:hAnsi="Times New Roman"/>
          <w:b/>
          <w:bCs/>
          <w:i/>
          <w:iCs/>
          <w:sz w:val="28"/>
          <w:szCs w:val="28"/>
          <w:lang w:val="fr-FR"/>
        </w:rPr>
        <w:t>:</w:t>
      </w:r>
    </w:p>
    <w:p w:rsidR="003034B0" w:rsidRPr="00680651" w:rsidRDefault="003034B0" w:rsidP="003034B0">
      <w:pPr>
        <w:ind w:firstLine="567"/>
        <w:jc w:val="both"/>
        <w:rPr>
          <w:rFonts w:ascii="Times New Roman" w:hAnsi="Times New Roman"/>
          <w:sz w:val="28"/>
          <w:szCs w:val="28"/>
          <w:lang w:val="fr-FR"/>
        </w:rPr>
      </w:pPr>
      <w:r w:rsidRPr="00680651">
        <w:rPr>
          <w:rFonts w:ascii="Times New Roman" w:hAnsi="Times New Roman"/>
          <w:sz w:val="28"/>
          <w:szCs w:val="28"/>
          <w:lang w:val="fr-FR"/>
        </w:rPr>
        <w:t>- Phân tích được tầm quan trong của các loại tổn thất trong phân phối điện năng.</w:t>
      </w:r>
    </w:p>
    <w:p w:rsidR="003034B0" w:rsidRPr="00680651" w:rsidRDefault="003034B0" w:rsidP="003034B0">
      <w:pPr>
        <w:ind w:firstLine="567"/>
        <w:jc w:val="both"/>
        <w:rPr>
          <w:rFonts w:ascii="Times New Roman" w:hAnsi="Times New Roman"/>
          <w:sz w:val="28"/>
          <w:szCs w:val="28"/>
          <w:lang w:val="fr-FR"/>
        </w:rPr>
      </w:pPr>
      <w:r w:rsidRPr="00680651">
        <w:rPr>
          <w:rFonts w:ascii="Times New Roman" w:hAnsi="Times New Roman"/>
          <w:sz w:val="28"/>
          <w:szCs w:val="28"/>
          <w:lang w:val="fr-FR"/>
        </w:rPr>
        <w:t>- Tính toán được tổn thất điện áp, tổn thất công suất, tổn thất điện năng trong mạng phân phối.</w:t>
      </w:r>
    </w:p>
    <w:p w:rsidR="003034B0" w:rsidRPr="00680651" w:rsidRDefault="003034B0" w:rsidP="003034B0">
      <w:pPr>
        <w:ind w:firstLine="567"/>
        <w:jc w:val="both"/>
        <w:rPr>
          <w:rFonts w:ascii="Times New Roman" w:hAnsi="Times New Roman"/>
          <w:sz w:val="28"/>
          <w:szCs w:val="28"/>
          <w:lang w:val="pl-PL"/>
        </w:rPr>
      </w:pPr>
      <w:r w:rsidRPr="00680651">
        <w:rPr>
          <w:rFonts w:ascii="Times New Roman" w:hAnsi="Times New Roman"/>
          <w:sz w:val="28"/>
          <w:szCs w:val="28"/>
          <w:lang w:val="pl-PL"/>
        </w:rPr>
        <w:t>- Chọn vị trí đặt trạm phù hợp theo tiêu chuẩn kỹ thuật điện.</w:t>
      </w:r>
    </w:p>
    <w:p w:rsidR="003034B0" w:rsidRPr="00680651" w:rsidRDefault="003034B0" w:rsidP="003034B0">
      <w:pPr>
        <w:ind w:firstLine="567"/>
        <w:jc w:val="both"/>
        <w:rPr>
          <w:rFonts w:ascii="Times New Roman" w:hAnsi="Times New Roman"/>
          <w:sz w:val="28"/>
          <w:szCs w:val="28"/>
          <w:lang w:val="pl-PL"/>
        </w:rPr>
      </w:pPr>
      <w:r w:rsidRPr="00680651">
        <w:rPr>
          <w:rFonts w:ascii="Times New Roman" w:hAnsi="Times New Roman"/>
          <w:sz w:val="28"/>
          <w:szCs w:val="28"/>
          <w:lang w:val="pl-PL"/>
        </w:rPr>
        <w:t>- Đấu và vận hành trạm biến áp theo tiêu chuẩn kỹ thuật.</w:t>
      </w:r>
    </w:p>
    <w:p w:rsidR="003034B0" w:rsidRPr="00674BAE" w:rsidRDefault="003034B0" w:rsidP="003034B0">
      <w:pPr>
        <w:ind w:firstLine="567"/>
        <w:jc w:val="both"/>
        <w:rPr>
          <w:rFonts w:ascii="Times New Roman" w:hAnsi="Times New Roman"/>
          <w:sz w:val="28"/>
          <w:szCs w:val="28"/>
          <w:lang w:val="pl-PL"/>
        </w:rPr>
      </w:pPr>
      <w:r w:rsidRPr="00674BAE">
        <w:rPr>
          <w:rFonts w:ascii="Times New Roman" w:hAnsi="Times New Roman"/>
          <w:sz w:val="28"/>
          <w:szCs w:val="28"/>
          <w:lang w:val="pl-PL"/>
        </w:rPr>
        <w:t>- Rèn luyện đức tính cẩn thận, tỉ mỉ, chính xác, tư duy sáng tạo và khoa học.</w:t>
      </w:r>
    </w:p>
    <w:p w:rsidR="003034B0" w:rsidRPr="00674BAE" w:rsidRDefault="003034B0" w:rsidP="003034B0">
      <w:pPr>
        <w:ind w:right="-108"/>
        <w:jc w:val="both"/>
        <w:rPr>
          <w:rFonts w:ascii="Times New Roman" w:hAnsi="Times New Roman"/>
          <w:i/>
          <w:iCs/>
          <w:sz w:val="28"/>
          <w:szCs w:val="28"/>
          <w:lang w:val="pl-PL"/>
        </w:rPr>
      </w:pPr>
      <w:r w:rsidRPr="00674BAE">
        <w:rPr>
          <w:rFonts w:ascii="Times New Roman" w:hAnsi="Times New Roman"/>
          <w:i/>
          <w:iCs/>
          <w:sz w:val="28"/>
          <w:szCs w:val="28"/>
          <w:lang w:val="pl-PL"/>
        </w:rPr>
        <w:t xml:space="preserve">Nội dung: </w:t>
      </w:r>
    </w:p>
    <w:p w:rsidR="003034B0" w:rsidRPr="00674BAE" w:rsidRDefault="003034B0" w:rsidP="003034B0">
      <w:pPr>
        <w:ind w:right="-108"/>
        <w:jc w:val="both"/>
        <w:rPr>
          <w:rFonts w:ascii="Times New Roman" w:hAnsi="Times New Roman"/>
          <w:b/>
          <w:bCs/>
          <w:sz w:val="28"/>
          <w:szCs w:val="28"/>
          <w:lang w:val="pl-PL" w:eastAsia="ko-KR"/>
        </w:rPr>
      </w:pPr>
      <w:r w:rsidRPr="00674BAE">
        <w:rPr>
          <w:rFonts w:ascii="Times New Roman" w:hAnsi="Times New Roman"/>
          <w:b/>
          <w:bCs/>
          <w:sz w:val="28"/>
          <w:szCs w:val="28"/>
          <w:lang w:val="pl-PL" w:eastAsia="ko-KR"/>
        </w:rPr>
        <w:t>2.1 Tính tổn thất điện áp, tổn thất công suất,  tổn thất điện năng</w:t>
      </w:r>
    </w:p>
    <w:p w:rsidR="003034B0" w:rsidRPr="00A95601" w:rsidRDefault="008F3615" w:rsidP="008F3615">
      <w:pPr>
        <w:tabs>
          <w:tab w:val="left" w:pos="7073"/>
        </w:tabs>
        <w:ind w:right="-108"/>
        <w:jc w:val="both"/>
        <w:rPr>
          <w:rFonts w:ascii="Times New Roman" w:hAnsi="Times New Roman"/>
          <w:bCs/>
          <w:sz w:val="28"/>
          <w:szCs w:val="28"/>
          <w:lang w:val="fr-FR" w:eastAsia="ko-KR"/>
        </w:rPr>
      </w:pPr>
      <w:r>
        <w:rPr>
          <w:rFonts w:ascii="Times New Roman" w:hAnsi="Times New Roman"/>
          <w:iCs/>
          <w:sz w:val="28"/>
          <w:szCs w:val="28"/>
        </w:rPr>
        <w:t xml:space="preserve">                                                                         Thời gian: 8</w:t>
      </w:r>
      <w:r w:rsidR="003034B0" w:rsidRPr="00A95601">
        <w:rPr>
          <w:rFonts w:ascii="Times New Roman" w:hAnsi="Times New Roman"/>
          <w:iCs/>
          <w:sz w:val="28"/>
          <w:szCs w:val="28"/>
        </w:rPr>
        <w:t xml:space="preserve"> giờ</w:t>
      </w:r>
      <w:r>
        <w:rPr>
          <w:rFonts w:ascii="Times New Roman" w:hAnsi="Times New Roman"/>
          <w:iCs/>
          <w:sz w:val="28"/>
          <w:szCs w:val="28"/>
        </w:rPr>
        <w:t>;tự học 3 giờ</w:t>
      </w:r>
    </w:p>
    <w:tbl>
      <w:tblPr>
        <w:tblW w:w="0" w:type="auto"/>
        <w:tblLook w:val="00A0" w:firstRow="1" w:lastRow="0" w:firstColumn="1" w:lastColumn="0" w:noHBand="0" w:noVBand="0"/>
      </w:tblPr>
      <w:tblGrid>
        <w:gridCol w:w="4742"/>
        <w:gridCol w:w="4375"/>
      </w:tblGrid>
      <w:tr w:rsidR="003034B0" w:rsidRPr="00C518D5" w:rsidTr="00FC08AF">
        <w:tc>
          <w:tcPr>
            <w:tcW w:w="4742" w:type="dxa"/>
            <w:shd w:val="clear" w:color="auto" w:fill="auto"/>
          </w:tcPr>
          <w:p w:rsidR="003034B0" w:rsidRPr="00C518D5" w:rsidRDefault="003034B0" w:rsidP="00FC08AF">
            <w:pPr>
              <w:jc w:val="both"/>
              <w:rPr>
                <w:rFonts w:ascii="Times New Roman" w:hAnsi="Times New Roman"/>
                <w:sz w:val="28"/>
                <w:szCs w:val="28"/>
                <w:lang w:val="fr-FR"/>
              </w:rPr>
            </w:pPr>
            <w:r w:rsidRPr="00C518D5">
              <w:rPr>
                <w:rFonts w:ascii="Times New Roman" w:hAnsi="Times New Roman"/>
                <w:sz w:val="28"/>
                <w:szCs w:val="28"/>
                <w:lang w:val="fr-FR"/>
              </w:rPr>
              <w:t xml:space="preserve">2.1.1. Sơ đồ thay thế lưới điện. </w:t>
            </w:r>
          </w:p>
        </w:tc>
        <w:tc>
          <w:tcPr>
            <w:tcW w:w="4375" w:type="dxa"/>
            <w:shd w:val="clear" w:color="auto" w:fill="auto"/>
          </w:tcPr>
          <w:p w:rsidR="003034B0" w:rsidRPr="00C518D5" w:rsidRDefault="003034B0" w:rsidP="00FC08AF">
            <w:pPr>
              <w:jc w:val="right"/>
              <w:rPr>
                <w:rFonts w:ascii="Times New Roman" w:hAnsi="Times New Roman"/>
                <w:sz w:val="28"/>
                <w:szCs w:val="28"/>
                <w:lang w:val="fr-FR"/>
              </w:rPr>
            </w:pPr>
          </w:p>
        </w:tc>
      </w:tr>
      <w:tr w:rsidR="003034B0" w:rsidRPr="00C518D5" w:rsidTr="00FC08AF">
        <w:tc>
          <w:tcPr>
            <w:tcW w:w="474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Đường dây.</w:t>
            </w:r>
          </w:p>
        </w:tc>
        <w:tc>
          <w:tcPr>
            <w:tcW w:w="4375" w:type="dxa"/>
            <w:shd w:val="clear" w:color="auto" w:fill="auto"/>
          </w:tcPr>
          <w:p w:rsidR="003034B0" w:rsidRPr="00C518D5" w:rsidRDefault="003034B0" w:rsidP="00FC08AF">
            <w:pPr>
              <w:tabs>
                <w:tab w:val="num" w:pos="429"/>
              </w:tabs>
              <w:jc w:val="right"/>
              <w:rPr>
                <w:rFonts w:ascii="Times New Roman" w:hAnsi="Times New Roman"/>
                <w:sz w:val="28"/>
                <w:szCs w:val="28"/>
              </w:rPr>
            </w:pPr>
          </w:p>
        </w:tc>
      </w:tr>
      <w:tr w:rsidR="003034B0" w:rsidRPr="00C518D5" w:rsidTr="00FC08AF">
        <w:tc>
          <w:tcPr>
            <w:tcW w:w="474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Máy biến áp.</w:t>
            </w:r>
          </w:p>
        </w:tc>
        <w:tc>
          <w:tcPr>
            <w:tcW w:w="4375" w:type="dxa"/>
            <w:shd w:val="clear" w:color="auto" w:fill="auto"/>
          </w:tcPr>
          <w:p w:rsidR="003034B0" w:rsidRPr="00C518D5" w:rsidRDefault="003034B0" w:rsidP="00FC08AF">
            <w:pPr>
              <w:tabs>
                <w:tab w:val="num" w:pos="429"/>
              </w:tabs>
              <w:jc w:val="right"/>
              <w:rPr>
                <w:rFonts w:ascii="Times New Roman" w:hAnsi="Times New Roman"/>
                <w:sz w:val="28"/>
                <w:szCs w:val="28"/>
              </w:rPr>
            </w:pPr>
          </w:p>
        </w:tc>
      </w:tr>
      <w:tr w:rsidR="003034B0" w:rsidRPr="00C518D5" w:rsidTr="00FC08AF">
        <w:tc>
          <w:tcPr>
            <w:tcW w:w="9117" w:type="dxa"/>
            <w:gridSpan w:val="2"/>
            <w:shd w:val="clear" w:color="auto" w:fill="auto"/>
          </w:tcPr>
          <w:p w:rsidR="003034B0" w:rsidRPr="00C518D5" w:rsidRDefault="003034B0" w:rsidP="00FC08AF">
            <w:pPr>
              <w:jc w:val="both"/>
              <w:rPr>
                <w:rFonts w:ascii="Times New Roman" w:hAnsi="Times New Roman"/>
                <w:sz w:val="28"/>
                <w:szCs w:val="28"/>
              </w:rPr>
            </w:pPr>
            <w:r w:rsidRPr="00C518D5">
              <w:rPr>
                <w:rFonts w:ascii="Times New Roman" w:hAnsi="Times New Roman"/>
                <w:sz w:val="28"/>
                <w:szCs w:val="28"/>
              </w:rPr>
              <w:t xml:space="preserve">2.1.2. Tính toán mạng hở cấp phân phối. </w:t>
            </w:r>
          </w:p>
        </w:tc>
      </w:tr>
      <w:tr w:rsidR="003034B0" w:rsidRPr="00C518D5" w:rsidTr="00FC08AF">
        <w:tc>
          <w:tcPr>
            <w:tcW w:w="4742" w:type="dxa"/>
            <w:shd w:val="clear" w:color="auto" w:fill="auto"/>
          </w:tcPr>
          <w:p w:rsidR="003034B0" w:rsidRPr="00C518D5" w:rsidRDefault="003034B0" w:rsidP="00FC08AF">
            <w:pPr>
              <w:jc w:val="both"/>
              <w:rPr>
                <w:rFonts w:ascii="Times New Roman" w:hAnsi="Times New Roman"/>
                <w:sz w:val="28"/>
                <w:szCs w:val="28"/>
              </w:rPr>
            </w:pPr>
            <w:r w:rsidRPr="00C518D5">
              <w:rPr>
                <w:rFonts w:ascii="Times New Roman" w:hAnsi="Times New Roman"/>
                <w:sz w:val="28"/>
                <w:szCs w:val="28"/>
              </w:rPr>
              <w:t xml:space="preserve">2.1.3. Tính toán mạng kín đơn giản. </w:t>
            </w:r>
          </w:p>
        </w:tc>
        <w:tc>
          <w:tcPr>
            <w:tcW w:w="4375" w:type="dxa"/>
            <w:shd w:val="clear" w:color="auto" w:fill="auto"/>
          </w:tcPr>
          <w:p w:rsidR="003034B0" w:rsidRPr="00C518D5" w:rsidRDefault="003034B0" w:rsidP="00FC08AF">
            <w:pPr>
              <w:jc w:val="right"/>
              <w:rPr>
                <w:rFonts w:ascii="Times New Roman" w:hAnsi="Times New Roman"/>
                <w:sz w:val="28"/>
                <w:szCs w:val="28"/>
              </w:rPr>
            </w:pPr>
          </w:p>
        </w:tc>
      </w:tr>
    </w:tbl>
    <w:p w:rsidR="003034B0" w:rsidRPr="00680651" w:rsidRDefault="003034B0" w:rsidP="003034B0">
      <w:pPr>
        <w:tabs>
          <w:tab w:val="left" w:pos="7073"/>
        </w:tabs>
        <w:jc w:val="both"/>
        <w:rPr>
          <w:rFonts w:ascii="Times New Roman" w:hAnsi="Times New Roman"/>
          <w:b/>
          <w:bCs/>
          <w:sz w:val="28"/>
          <w:szCs w:val="28"/>
          <w:lang w:val="pl-PL"/>
        </w:rPr>
      </w:pPr>
      <w:r w:rsidRPr="00680651">
        <w:rPr>
          <w:rFonts w:ascii="Times New Roman" w:hAnsi="Times New Roman"/>
          <w:b/>
          <w:sz w:val="28"/>
          <w:szCs w:val="28"/>
          <w:lang w:val="pl-PL"/>
        </w:rPr>
        <w:t>2.2</w:t>
      </w:r>
      <w:r w:rsidRPr="00680651">
        <w:rPr>
          <w:rFonts w:ascii="Times New Roman" w:hAnsi="Times New Roman"/>
          <w:b/>
          <w:bCs/>
          <w:sz w:val="28"/>
          <w:szCs w:val="28"/>
          <w:lang w:val="pl-PL"/>
        </w:rPr>
        <w:t xml:space="preserve"> Trạm biến áp</w:t>
      </w:r>
      <w:r w:rsidR="008366EF">
        <w:rPr>
          <w:rFonts w:ascii="Times New Roman" w:hAnsi="Times New Roman"/>
          <w:i/>
          <w:iCs/>
          <w:sz w:val="28"/>
          <w:szCs w:val="28"/>
        </w:rPr>
        <w:t xml:space="preserve">                                             </w:t>
      </w:r>
      <w:r w:rsidR="008366EF">
        <w:rPr>
          <w:rFonts w:ascii="Times New Roman" w:hAnsi="Times New Roman"/>
          <w:iCs/>
          <w:sz w:val="28"/>
          <w:szCs w:val="28"/>
        </w:rPr>
        <w:t>Thời gian: 6</w:t>
      </w:r>
      <w:r w:rsidRPr="00A95601">
        <w:rPr>
          <w:rFonts w:ascii="Times New Roman" w:hAnsi="Times New Roman"/>
          <w:iCs/>
          <w:sz w:val="28"/>
          <w:szCs w:val="28"/>
        </w:rPr>
        <w:t xml:space="preserve"> giờ</w:t>
      </w:r>
      <w:r w:rsidR="008366EF">
        <w:rPr>
          <w:rFonts w:ascii="Times New Roman" w:hAnsi="Times New Roman"/>
          <w:iCs/>
          <w:sz w:val="28"/>
          <w:szCs w:val="28"/>
        </w:rPr>
        <w:t>; tự học:2 giờ</w:t>
      </w:r>
    </w:p>
    <w:tbl>
      <w:tblPr>
        <w:tblW w:w="0" w:type="auto"/>
        <w:tblLook w:val="00A0" w:firstRow="1" w:lastRow="0" w:firstColumn="1" w:lastColumn="0" w:noHBand="0" w:noVBand="0"/>
      </w:tblPr>
      <w:tblGrid>
        <w:gridCol w:w="6270"/>
        <w:gridCol w:w="3052"/>
      </w:tblGrid>
      <w:tr w:rsidR="003034B0" w:rsidRPr="00C518D5" w:rsidTr="00FC08AF">
        <w:tc>
          <w:tcPr>
            <w:tcW w:w="6270"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l-PL"/>
              </w:rPr>
            </w:pPr>
            <w:r w:rsidRPr="00C518D5">
              <w:rPr>
                <w:rFonts w:ascii="Times New Roman" w:hAnsi="Times New Roman"/>
                <w:sz w:val="28"/>
                <w:szCs w:val="28"/>
                <w:lang w:val="pl-PL"/>
              </w:rPr>
              <w:t xml:space="preserve">2.2.1. Khái quát và phân loại. </w:t>
            </w:r>
          </w:p>
        </w:tc>
        <w:tc>
          <w:tcPr>
            <w:tcW w:w="3052"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l-PL"/>
              </w:rPr>
            </w:pPr>
            <w:r w:rsidRPr="00C518D5">
              <w:rPr>
                <w:rFonts w:ascii="Times New Roman" w:hAnsi="Times New Roman"/>
                <w:i/>
                <w:iCs/>
                <w:sz w:val="28"/>
                <w:szCs w:val="28"/>
                <w:lang w:val="pl-PL"/>
              </w:rPr>
              <w:t xml:space="preserve">          </w:t>
            </w:r>
          </w:p>
        </w:tc>
      </w:tr>
      <w:tr w:rsidR="003034B0" w:rsidRPr="00C518D5" w:rsidTr="00FC08AF">
        <w:tc>
          <w:tcPr>
            <w:tcW w:w="6270"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es-ES_tradnl"/>
              </w:rPr>
            </w:pPr>
            <w:r w:rsidRPr="00C518D5">
              <w:rPr>
                <w:rFonts w:ascii="Times New Roman" w:hAnsi="Times New Roman"/>
                <w:sz w:val="28"/>
                <w:szCs w:val="28"/>
                <w:lang w:val="pl-PL"/>
              </w:rPr>
              <w:t>2.2.</w:t>
            </w:r>
            <w:r w:rsidRPr="00C518D5">
              <w:rPr>
                <w:rFonts w:ascii="Times New Roman" w:hAnsi="Times New Roman"/>
                <w:sz w:val="28"/>
                <w:szCs w:val="28"/>
                <w:lang w:val="es-ES_tradnl"/>
              </w:rPr>
              <w:t xml:space="preserve">2. Sơ đồ nối dây của trạm biến áp. </w:t>
            </w:r>
          </w:p>
        </w:tc>
        <w:tc>
          <w:tcPr>
            <w:tcW w:w="3052"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l-PL"/>
              </w:rPr>
            </w:pPr>
          </w:p>
        </w:tc>
      </w:tr>
      <w:tr w:rsidR="003034B0" w:rsidRPr="00C518D5" w:rsidTr="00FC08AF">
        <w:tc>
          <w:tcPr>
            <w:tcW w:w="6270"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l-PL"/>
              </w:rPr>
            </w:pPr>
            <w:r w:rsidRPr="00C518D5">
              <w:rPr>
                <w:rFonts w:ascii="Times New Roman" w:hAnsi="Times New Roman"/>
                <w:sz w:val="28"/>
                <w:szCs w:val="28"/>
                <w:lang w:val="pl-PL"/>
              </w:rPr>
              <w:t xml:space="preserve">2.2.3. Đo lường và kiểm tra trong trạm biến áp. </w:t>
            </w:r>
          </w:p>
        </w:tc>
        <w:tc>
          <w:tcPr>
            <w:tcW w:w="3052"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l-PL"/>
              </w:rPr>
            </w:pPr>
          </w:p>
        </w:tc>
      </w:tr>
      <w:tr w:rsidR="003034B0" w:rsidRPr="00C518D5" w:rsidTr="00FC08AF">
        <w:tc>
          <w:tcPr>
            <w:tcW w:w="6270"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l-PL"/>
              </w:rPr>
            </w:pPr>
            <w:r w:rsidRPr="00C518D5">
              <w:rPr>
                <w:rFonts w:ascii="Times New Roman" w:hAnsi="Times New Roman"/>
                <w:sz w:val="28"/>
                <w:szCs w:val="28"/>
                <w:lang w:val="pl-PL"/>
              </w:rPr>
              <w:t xml:space="preserve">2.2.4. Nối đất trạm biến áp và đường dây tải điện. </w:t>
            </w:r>
          </w:p>
        </w:tc>
        <w:tc>
          <w:tcPr>
            <w:tcW w:w="3052"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l-PL"/>
              </w:rPr>
            </w:pPr>
          </w:p>
        </w:tc>
      </w:tr>
      <w:tr w:rsidR="003034B0" w:rsidRPr="00C518D5" w:rsidTr="00FC08AF">
        <w:tc>
          <w:tcPr>
            <w:tcW w:w="6270"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l-PL"/>
              </w:rPr>
            </w:pPr>
            <w:r w:rsidRPr="00C518D5">
              <w:rPr>
                <w:rFonts w:ascii="Times New Roman" w:hAnsi="Times New Roman"/>
                <w:sz w:val="28"/>
                <w:szCs w:val="28"/>
                <w:lang w:val="pt-BR"/>
              </w:rPr>
              <w:t>2.2.</w:t>
            </w:r>
            <w:r w:rsidRPr="00C518D5">
              <w:rPr>
                <w:rFonts w:ascii="Times New Roman" w:hAnsi="Times New Roman"/>
                <w:sz w:val="28"/>
                <w:szCs w:val="28"/>
                <w:lang w:val="pl-PL"/>
              </w:rPr>
              <w:t xml:space="preserve">5. Cấu trúc của trạm. </w:t>
            </w:r>
          </w:p>
        </w:tc>
        <w:tc>
          <w:tcPr>
            <w:tcW w:w="3052"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l-PL"/>
              </w:rPr>
            </w:pPr>
          </w:p>
        </w:tc>
      </w:tr>
      <w:tr w:rsidR="003034B0" w:rsidRPr="00C518D5" w:rsidTr="00FC08AF">
        <w:tc>
          <w:tcPr>
            <w:tcW w:w="6270"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t-BR"/>
              </w:rPr>
            </w:pPr>
            <w:r w:rsidRPr="00C518D5">
              <w:rPr>
                <w:rFonts w:ascii="Times New Roman" w:hAnsi="Times New Roman"/>
                <w:sz w:val="28"/>
                <w:szCs w:val="28"/>
                <w:lang w:val="pt-BR"/>
              </w:rPr>
              <w:t xml:space="preserve">2.2.6. Vận hành trạm biến áp. </w:t>
            </w:r>
          </w:p>
        </w:tc>
        <w:tc>
          <w:tcPr>
            <w:tcW w:w="3052"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bl>
    <w:p w:rsidR="003034B0" w:rsidRDefault="003034B0" w:rsidP="003034B0">
      <w:pPr>
        <w:ind w:firstLine="1080"/>
        <w:jc w:val="both"/>
        <w:rPr>
          <w:rFonts w:ascii="Times New Roman" w:hAnsi="Times New Roman"/>
          <w:sz w:val="28"/>
          <w:szCs w:val="28"/>
          <w:lang w:val="pt-BR"/>
        </w:rPr>
      </w:pPr>
    </w:p>
    <w:p w:rsidR="003034B0" w:rsidRPr="00680651" w:rsidRDefault="003034B0" w:rsidP="003034B0">
      <w:pPr>
        <w:ind w:firstLine="1080"/>
        <w:jc w:val="both"/>
        <w:rPr>
          <w:rFonts w:ascii="Times New Roman" w:hAnsi="Times New Roman"/>
          <w:sz w:val="28"/>
          <w:szCs w:val="28"/>
          <w:lang w:val="pt-BR"/>
        </w:rPr>
      </w:pPr>
      <w:r w:rsidRPr="00680651">
        <w:rPr>
          <w:rFonts w:ascii="Times New Roman" w:hAnsi="Times New Roman"/>
          <w:sz w:val="28"/>
          <w:szCs w:val="28"/>
          <w:lang w:val="pt-BR"/>
        </w:rPr>
        <w:t xml:space="preserve">Chương 3. </w:t>
      </w:r>
      <w:r w:rsidRPr="001E3410">
        <w:rPr>
          <w:rFonts w:ascii="Times New Roman" w:hAnsi="Times New Roman"/>
          <w:b/>
          <w:sz w:val="28"/>
          <w:szCs w:val="28"/>
          <w:lang w:val="pt-BR" w:eastAsia="ko-KR"/>
        </w:rPr>
        <w:t xml:space="preserve">Lựa chọn thiết bị trong cung cấp </w:t>
      </w:r>
      <w:r w:rsidRPr="001E3410">
        <w:rPr>
          <w:rFonts w:ascii="Times New Roman" w:hAnsi="Times New Roman" w:hint="eastAsia"/>
          <w:b/>
          <w:sz w:val="28"/>
          <w:szCs w:val="28"/>
          <w:lang w:val="pt-BR" w:eastAsia="ko-KR"/>
        </w:rPr>
        <w:t>đ</w:t>
      </w:r>
      <w:r w:rsidRPr="001E3410">
        <w:rPr>
          <w:rFonts w:ascii="Times New Roman" w:hAnsi="Times New Roman"/>
          <w:b/>
          <w:sz w:val="28"/>
          <w:szCs w:val="28"/>
          <w:lang w:val="pt-BR" w:eastAsia="ko-KR"/>
        </w:rPr>
        <w:t>iện</w:t>
      </w:r>
    </w:p>
    <w:p w:rsidR="003034B0" w:rsidRPr="00680651" w:rsidRDefault="003034B0" w:rsidP="003034B0">
      <w:pPr>
        <w:pStyle w:val="StyleHeadingEArialNarrow8ptBefore2pt"/>
        <w:keepNext w:val="0"/>
        <w:spacing w:before="0"/>
        <w:jc w:val="both"/>
        <w:rPr>
          <w:rFonts w:ascii="Times New Roman" w:hAnsi="Times New Roman"/>
          <w:i/>
          <w:iCs/>
          <w:sz w:val="28"/>
          <w:szCs w:val="28"/>
          <w:lang w:val="pt-BR"/>
        </w:rPr>
      </w:pPr>
      <w:r w:rsidRPr="00680651">
        <w:rPr>
          <w:rFonts w:ascii="Times New Roman" w:hAnsi="Times New Roman"/>
          <w:i/>
          <w:iCs/>
          <w:sz w:val="28"/>
          <w:szCs w:val="28"/>
          <w:lang w:val="pt-BR"/>
        </w:rPr>
        <w:lastRenderedPageBreak/>
        <w:t>Mục tiêu:</w:t>
      </w:r>
    </w:p>
    <w:p w:rsidR="003034B0" w:rsidRPr="00680651" w:rsidRDefault="003034B0" w:rsidP="003034B0">
      <w:pPr>
        <w:ind w:firstLine="567"/>
        <w:jc w:val="both"/>
        <w:rPr>
          <w:rFonts w:ascii="Times New Roman" w:hAnsi="Times New Roman"/>
          <w:sz w:val="28"/>
          <w:szCs w:val="28"/>
          <w:lang w:val="pt-BR"/>
        </w:rPr>
      </w:pPr>
      <w:r w:rsidRPr="00680651">
        <w:rPr>
          <w:rFonts w:ascii="Times New Roman" w:hAnsi="Times New Roman"/>
          <w:sz w:val="28"/>
          <w:szCs w:val="28"/>
          <w:lang w:val="pt-BR"/>
        </w:rPr>
        <w:t>- Phân tích được công dụng, vai trò của các thiết bị đóng cắt, bảo vệ trong lưới điện.</w:t>
      </w:r>
    </w:p>
    <w:p w:rsidR="003034B0" w:rsidRPr="00680651" w:rsidRDefault="003034B0" w:rsidP="003034B0">
      <w:pPr>
        <w:ind w:firstLine="567"/>
        <w:jc w:val="both"/>
        <w:rPr>
          <w:rFonts w:ascii="Times New Roman" w:hAnsi="Times New Roman"/>
          <w:sz w:val="28"/>
          <w:szCs w:val="28"/>
          <w:lang w:val="pt-BR"/>
        </w:rPr>
      </w:pPr>
      <w:r w:rsidRPr="00680651">
        <w:rPr>
          <w:rFonts w:ascii="Times New Roman" w:hAnsi="Times New Roman"/>
          <w:sz w:val="28"/>
          <w:szCs w:val="28"/>
          <w:lang w:val="pt-BR"/>
        </w:rPr>
        <w:t>- Lựa chọn được các thiết bị trong lưới cung cấp điện đảm bảo các thiết bị làm việc lâu dài theo yêu cầu kỹ thuật điện.</w:t>
      </w:r>
    </w:p>
    <w:p w:rsidR="003034B0" w:rsidRPr="001E3410" w:rsidRDefault="003034B0" w:rsidP="003034B0">
      <w:pPr>
        <w:ind w:firstLine="567"/>
        <w:jc w:val="both"/>
        <w:rPr>
          <w:rFonts w:ascii="Times New Roman" w:hAnsi="Times New Roman"/>
          <w:sz w:val="28"/>
          <w:szCs w:val="28"/>
          <w:lang w:val="pt-BR"/>
        </w:rPr>
      </w:pPr>
      <w:r w:rsidRPr="001E3410">
        <w:rPr>
          <w:rFonts w:ascii="Times New Roman" w:hAnsi="Times New Roman"/>
          <w:sz w:val="28"/>
          <w:szCs w:val="28"/>
          <w:lang w:val="pt-BR"/>
        </w:rPr>
        <w:t>- Phân tích tác hại của sét và các biện pháp đề phòng.</w:t>
      </w:r>
    </w:p>
    <w:p w:rsidR="003034B0" w:rsidRDefault="003034B0" w:rsidP="003034B0">
      <w:pPr>
        <w:tabs>
          <w:tab w:val="num" w:pos="540"/>
        </w:tabs>
        <w:jc w:val="both"/>
        <w:rPr>
          <w:rFonts w:ascii="Times New Roman" w:hAnsi="Times New Roman"/>
          <w:sz w:val="28"/>
          <w:szCs w:val="28"/>
          <w:lang w:val="pt-BR"/>
        </w:rPr>
      </w:pPr>
      <w:r w:rsidRPr="001E3410">
        <w:rPr>
          <w:rFonts w:ascii="Times New Roman" w:hAnsi="Times New Roman"/>
          <w:sz w:val="28"/>
          <w:szCs w:val="28"/>
          <w:lang w:val="pt-BR"/>
        </w:rPr>
        <w:tab/>
        <w:t xml:space="preserve"> - Tính toán nối đất và thiết bị chống sét cho trạm biến áp, cho công trình, nhà ở và cho đường dây tải điện, phù hợp với điều kiện làm việc, mục đích sử dụng, theo tiêu chuẩn điện (TCVN).</w:t>
      </w:r>
    </w:p>
    <w:p w:rsidR="003034B0" w:rsidRPr="00674BAE" w:rsidRDefault="003034B0" w:rsidP="003034B0">
      <w:pPr>
        <w:ind w:firstLine="567"/>
        <w:jc w:val="both"/>
        <w:rPr>
          <w:rFonts w:ascii="Times New Roman" w:hAnsi="Times New Roman"/>
          <w:sz w:val="28"/>
          <w:szCs w:val="28"/>
          <w:lang w:val="pt-BR"/>
        </w:rPr>
      </w:pPr>
      <w:r w:rsidRPr="00674BAE">
        <w:rPr>
          <w:rFonts w:ascii="Times New Roman" w:hAnsi="Times New Roman"/>
          <w:sz w:val="28"/>
          <w:szCs w:val="28"/>
          <w:lang w:val="pt-BR"/>
        </w:rPr>
        <w:t>- Rèn luyện đức tính cẩn thận, tỉ mỉ, tư duy sáng tạo và khoa học.</w:t>
      </w:r>
    </w:p>
    <w:p w:rsidR="003034B0" w:rsidRPr="001E3410" w:rsidRDefault="003034B0" w:rsidP="003034B0">
      <w:pPr>
        <w:tabs>
          <w:tab w:val="num" w:pos="540"/>
        </w:tabs>
        <w:jc w:val="both"/>
        <w:rPr>
          <w:rFonts w:ascii="Times New Roman" w:hAnsi="Times New Roman"/>
          <w:sz w:val="28"/>
          <w:szCs w:val="28"/>
          <w:lang w:val="pt-BR"/>
        </w:rPr>
      </w:pPr>
      <w:r w:rsidRPr="001E3410">
        <w:rPr>
          <w:rFonts w:ascii="Times New Roman" w:hAnsi="Times New Roman"/>
          <w:i/>
          <w:iCs/>
          <w:sz w:val="28"/>
          <w:szCs w:val="28"/>
          <w:lang w:val="pt-BR"/>
        </w:rPr>
        <w:t xml:space="preserve">Nội dung: </w:t>
      </w:r>
      <w:r w:rsidRPr="001E3410">
        <w:rPr>
          <w:rFonts w:ascii="Times New Roman" w:hAnsi="Times New Roman"/>
          <w:i/>
          <w:iCs/>
          <w:sz w:val="28"/>
          <w:szCs w:val="28"/>
          <w:lang w:val="pt-BR"/>
        </w:rPr>
        <w:tab/>
      </w:r>
      <w:r w:rsidRPr="001E3410">
        <w:rPr>
          <w:rFonts w:ascii="Times New Roman" w:hAnsi="Times New Roman"/>
          <w:i/>
          <w:iCs/>
          <w:sz w:val="28"/>
          <w:szCs w:val="28"/>
          <w:lang w:val="pt-BR"/>
        </w:rPr>
        <w:tab/>
      </w:r>
      <w:r w:rsidRPr="001E3410">
        <w:rPr>
          <w:rFonts w:ascii="Times New Roman" w:hAnsi="Times New Roman"/>
          <w:i/>
          <w:iCs/>
          <w:sz w:val="28"/>
          <w:szCs w:val="28"/>
          <w:lang w:val="pt-BR"/>
        </w:rPr>
        <w:tab/>
        <w:t xml:space="preserve"> </w:t>
      </w:r>
      <w:r w:rsidRPr="001E3410">
        <w:rPr>
          <w:rFonts w:ascii="Times New Roman" w:hAnsi="Times New Roman"/>
          <w:i/>
          <w:iCs/>
          <w:sz w:val="28"/>
          <w:szCs w:val="28"/>
          <w:lang w:val="pt-BR"/>
        </w:rPr>
        <w:tab/>
      </w:r>
      <w:r w:rsidRPr="001E3410">
        <w:rPr>
          <w:rFonts w:ascii="Times New Roman" w:hAnsi="Times New Roman"/>
          <w:i/>
          <w:iCs/>
          <w:sz w:val="28"/>
          <w:szCs w:val="28"/>
          <w:lang w:val="pt-BR"/>
        </w:rPr>
        <w:tab/>
        <w:t xml:space="preserve"> </w:t>
      </w:r>
    </w:p>
    <w:p w:rsidR="003034B0" w:rsidRPr="00680651" w:rsidRDefault="003034B0" w:rsidP="003034B0">
      <w:pPr>
        <w:tabs>
          <w:tab w:val="left" w:pos="7062"/>
        </w:tabs>
        <w:jc w:val="both"/>
        <w:rPr>
          <w:rFonts w:ascii="Times New Roman" w:hAnsi="Times New Roman"/>
          <w:b/>
          <w:bCs/>
          <w:sz w:val="28"/>
          <w:szCs w:val="28"/>
          <w:lang w:val="pt-BR" w:eastAsia="ko-KR"/>
        </w:rPr>
      </w:pPr>
      <w:r w:rsidRPr="00680651">
        <w:rPr>
          <w:rFonts w:ascii="Times New Roman" w:hAnsi="Times New Roman"/>
          <w:b/>
          <w:bCs/>
          <w:sz w:val="28"/>
          <w:szCs w:val="28"/>
          <w:lang w:val="pt-BR" w:eastAsia="ko-KR"/>
        </w:rPr>
        <w:t xml:space="preserve">3.1 Lựa chọn dây dẫn, thiết bị </w:t>
      </w:r>
      <w:r w:rsidRPr="00680651">
        <w:rPr>
          <w:rFonts w:ascii="Times New Roman" w:hAnsi="Times New Roman" w:hint="eastAsia"/>
          <w:b/>
          <w:bCs/>
          <w:sz w:val="28"/>
          <w:szCs w:val="28"/>
          <w:lang w:val="pt-BR" w:eastAsia="ko-KR"/>
        </w:rPr>
        <w:t>đ</w:t>
      </w:r>
      <w:r w:rsidRPr="00680651">
        <w:rPr>
          <w:rFonts w:ascii="Times New Roman" w:hAnsi="Times New Roman"/>
          <w:b/>
          <w:bCs/>
          <w:sz w:val="28"/>
          <w:szCs w:val="28"/>
          <w:lang w:val="pt-BR" w:eastAsia="ko-KR"/>
        </w:rPr>
        <w:t>óng cắt và bảo vệ</w:t>
      </w:r>
      <w:r w:rsidR="008366EF">
        <w:rPr>
          <w:rFonts w:ascii="Times New Roman" w:hAnsi="Times New Roman"/>
          <w:i/>
          <w:iCs/>
          <w:sz w:val="28"/>
          <w:szCs w:val="28"/>
          <w:lang w:val="pt-BR"/>
        </w:rPr>
        <w:t xml:space="preserve">  </w:t>
      </w:r>
      <w:r w:rsidR="008366EF">
        <w:rPr>
          <w:rFonts w:ascii="Times New Roman" w:hAnsi="Times New Roman"/>
          <w:iCs/>
          <w:sz w:val="28"/>
          <w:szCs w:val="28"/>
          <w:lang w:val="pt-BR"/>
        </w:rPr>
        <w:t>Thời gian: 6</w:t>
      </w:r>
      <w:r w:rsidRPr="00A95601">
        <w:rPr>
          <w:rFonts w:ascii="Times New Roman" w:hAnsi="Times New Roman"/>
          <w:iCs/>
          <w:sz w:val="28"/>
          <w:szCs w:val="28"/>
          <w:lang w:val="pt-BR"/>
        </w:rPr>
        <w:t xml:space="preserve"> giờ</w:t>
      </w:r>
      <w:r w:rsidR="008366EF">
        <w:rPr>
          <w:rFonts w:ascii="Times New Roman" w:hAnsi="Times New Roman"/>
          <w:iCs/>
          <w:sz w:val="28"/>
          <w:szCs w:val="28"/>
          <w:lang w:val="pt-BR"/>
        </w:rPr>
        <w:t>;tự học :2 giờ</w:t>
      </w:r>
    </w:p>
    <w:tbl>
      <w:tblPr>
        <w:tblW w:w="0" w:type="auto"/>
        <w:tblLook w:val="00A0" w:firstRow="1" w:lastRow="0" w:firstColumn="1" w:lastColumn="0" w:noHBand="0" w:noVBand="0"/>
      </w:tblPr>
      <w:tblGrid>
        <w:gridCol w:w="4767"/>
        <w:gridCol w:w="4555"/>
      </w:tblGrid>
      <w:tr w:rsidR="003034B0" w:rsidRPr="00C518D5" w:rsidTr="00FC08AF">
        <w:tc>
          <w:tcPr>
            <w:tcW w:w="4767" w:type="dxa"/>
            <w:shd w:val="clear" w:color="auto" w:fill="auto"/>
          </w:tcPr>
          <w:p w:rsidR="003034B0" w:rsidRPr="00C518D5" w:rsidRDefault="003034B0" w:rsidP="00FC08AF">
            <w:pPr>
              <w:pStyle w:val="boxtextarial"/>
              <w:spacing w:before="0" w:after="0" w:line="240" w:lineRule="auto"/>
              <w:ind w:left="-9"/>
              <w:jc w:val="both"/>
              <w:rPr>
                <w:rFonts w:ascii="Times New Roman" w:hAnsi="Times New Roman"/>
                <w:sz w:val="28"/>
                <w:szCs w:val="28"/>
                <w:lang w:val="es-ES_tradnl"/>
              </w:rPr>
            </w:pPr>
            <w:r w:rsidRPr="00C518D5">
              <w:rPr>
                <w:rFonts w:ascii="Times New Roman" w:hAnsi="Times New Roman"/>
                <w:sz w:val="28"/>
                <w:szCs w:val="28"/>
                <w:lang w:val="es-ES_tradnl"/>
              </w:rPr>
              <w:t xml:space="preserve">3.1.1. Lựa chọn máy biến áp. </w:t>
            </w:r>
          </w:p>
        </w:tc>
        <w:tc>
          <w:tcPr>
            <w:tcW w:w="4555"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r w:rsidR="003034B0" w:rsidRPr="00C518D5" w:rsidTr="00FC08AF">
        <w:tc>
          <w:tcPr>
            <w:tcW w:w="4767" w:type="dxa"/>
            <w:shd w:val="clear" w:color="auto" w:fill="auto"/>
          </w:tcPr>
          <w:p w:rsidR="003034B0" w:rsidRPr="00C518D5" w:rsidRDefault="003034B0" w:rsidP="00FC08AF">
            <w:pPr>
              <w:pStyle w:val="boxtextarial"/>
              <w:spacing w:before="0" w:after="0" w:line="240" w:lineRule="auto"/>
              <w:ind w:left="-9"/>
              <w:jc w:val="both"/>
              <w:rPr>
                <w:rFonts w:ascii="Times New Roman" w:hAnsi="Times New Roman"/>
                <w:sz w:val="28"/>
                <w:szCs w:val="28"/>
                <w:lang w:val="pt-BR"/>
              </w:rPr>
            </w:pPr>
            <w:r w:rsidRPr="00C518D5">
              <w:rPr>
                <w:rFonts w:ascii="Times New Roman" w:hAnsi="Times New Roman"/>
                <w:sz w:val="28"/>
                <w:szCs w:val="28"/>
                <w:lang w:val="es-ES_tradnl"/>
              </w:rPr>
              <w:t>3.1.</w:t>
            </w:r>
            <w:r w:rsidRPr="00C518D5">
              <w:rPr>
                <w:rFonts w:ascii="Times New Roman" w:hAnsi="Times New Roman"/>
                <w:sz w:val="28"/>
                <w:szCs w:val="28"/>
                <w:lang w:val="pt-BR"/>
              </w:rPr>
              <w:t>2. Lựa chọn máy cắt điện</w:t>
            </w:r>
          </w:p>
        </w:tc>
        <w:tc>
          <w:tcPr>
            <w:tcW w:w="4555"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r w:rsidR="003034B0" w:rsidRPr="00C518D5" w:rsidTr="00FC08AF">
        <w:tc>
          <w:tcPr>
            <w:tcW w:w="4767" w:type="dxa"/>
            <w:shd w:val="clear" w:color="auto" w:fill="auto"/>
          </w:tcPr>
          <w:p w:rsidR="003034B0" w:rsidRPr="00C518D5" w:rsidRDefault="003034B0" w:rsidP="00FC08AF">
            <w:pPr>
              <w:pStyle w:val="boxtextarial"/>
              <w:spacing w:before="0" w:after="0" w:line="240" w:lineRule="auto"/>
              <w:ind w:left="-9"/>
              <w:jc w:val="both"/>
              <w:rPr>
                <w:rFonts w:ascii="Times New Roman" w:hAnsi="Times New Roman"/>
                <w:sz w:val="28"/>
                <w:szCs w:val="28"/>
                <w:lang w:val="pt-BR"/>
              </w:rPr>
            </w:pPr>
            <w:r w:rsidRPr="00C518D5">
              <w:rPr>
                <w:rFonts w:ascii="Times New Roman" w:hAnsi="Times New Roman"/>
                <w:sz w:val="28"/>
                <w:szCs w:val="28"/>
                <w:lang w:val="es-ES_tradnl"/>
              </w:rPr>
              <w:t>3.1.</w:t>
            </w:r>
            <w:r w:rsidRPr="00C518D5">
              <w:rPr>
                <w:rFonts w:ascii="Times New Roman" w:hAnsi="Times New Roman"/>
                <w:sz w:val="28"/>
                <w:szCs w:val="28"/>
                <w:lang w:val="pt-BR"/>
              </w:rPr>
              <w:t xml:space="preserve">3. Lựa chọn cầu chì, dao cách ly. </w:t>
            </w:r>
          </w:p>
        </w:tc>
        <w:tc>
          <w:tcPr>
            <w:tcW w:w="4555"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r w:rsidR="003034B0" w:rsidRPr="00C518D5" w:rsidTr="00FC08AF">
        <w:tc>
          <w:tcPr>
            <w:tcW w:w="4767" w:type="dxa"/>
            <w:shd w:val="clear" w:color="auto" w:fill="auto"/>
          </w:tcPr>
          <w:p w:rsidR="003034B0" w:rsidRPr="00C518D5" w:rsidRDefault="003034B0" w:rsidP="00FC08AF">
            <w:pPr>
              <w:pStyle w:val="boxtextarial"/>
              <w:spacing w:before="0" w:after="0" w:line="240" w:lineRule="auto"/>
              <w:ind w:left="-9"/>
              <w:jc w:val="both"/>
              <w:rPr>
                <w:rFonts w:ascii="Times New Roman" w:hAnsi="Times New Roman"/>
                <w:sz w:val="28"/>
                <w:szCs w:val="28"/>
                <w:lang w:val="fr-FR"/>
              </w:rPr>
            </w:pPr>
            <w:r w:rsidRPr="00C518D5">
              <w:rPr>
                <w:rFonts w:ascii="Times New Roman" w:hAnsi="Times New Roman"/>
                <w:sz w:val="28"/>
                <w:szCs w:val="28"/>
                <w:lang w:val="es-ES_tradnl"/>
              </w:rPr>
              <w:t>3.1.</w:t>
            </w:r>
            <w:r w:rsidRPr="00C518D5">
              <w:rPr>
                <w:rFonts w:ascii="Times New Roman" w:hAnsi="Times New Roman"/>
                <w:sz w:val="28"/>
                <w:szCs w:val="28"/>
                <w:lang w:val="fr-FR"/>
              </w:rPr>
              <w:t xml:space="preserve">4. Lựa chọn áptômát. </w:t>
            </w:r>
          </w:p>
        </w:tc>
        <w:tc>
          <w:tcPr>
            <w:tcW w:w="4555"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4767" w:type="dxa"/>
            <w:shd w:val="clear" w:color="auto" w:fill="auto"/>
          </w:tcPr>
          <w:p w:rsidR="003034B0" w:rsidRPr="00C518D5" w:rsidRDefault="003034B0" w:rsidP="00FC08AF">
            <w:pPr>
              <w:pStyle w:val="boxtextarial"/>
              <w:spacing w:before="0" w:after="0" w:line="240" w:lineRule="auto"/>
              <w:ind w:left="-9"/>
              <w:jc w:val="both"/>
              <w:rPr>
                <w:rFonts w:ascii="Times New Roman" w:hAnsi="Times New Roman"/>
                <w:sz w:val="28"/>
                <w:szCs w:val="28"/>
                <w:lang w:val="fr-FR"/>
              </w:rPr>
            </w:pPr>
            <w:r w:rsidRPr="00C518D5">
              <w:rPr>
                <w:rFonts w:ascii="Times New Roman" w:hAnsi="Times New Roman"/>
                <w:sz w:val="28"/>
                <w:szCs w:val="28"/>
                <w:lang w:val="es-ES_tradnl"/>
              </w:rPr>
              <w:t>3.1.</w:t>
            </w:r>
            <w:r w:rsidRPr="00C518D5">
              <w:rPr>
                <w:rFonts w:ascii="Times New Roman" w:hAnsi="Times New Roman"/>
                <w:sz w:val="28"/>
                <w:szCs w:val="28"/>
                <w:lang w:val="fr-FR"/>
              </w:rPr>
              <w:t xml:space="preserve">5. Lựa chọn thanh góp. </w:t>
            </w:r>
          </w:p>
        </w:tc>
        <w:tc>
          <w:tcPr>
            <w:tcW w:w="4555"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4767" w:type="dxa"/>
            <w:shd w:val="clear" w:color="auto" w:fill="auto"/>
          </w:tcPr>
          <w:p w:rsidR="003034B0" w:rsidRPr="00C518D5" w:rsidRDefault="003034B0" w:rsidP="00FC08AF">
            <w:pPr>
              <w:pStyle w:val="boxtextarial"/>
              <w:spacing w:before="0" w:after="0" w:line="240" w:lineRule="auto"/>
              <w:ind w:left="-9"/>
              <w:jc w:val="both"/>
              <w:rPr>
                <w:rFonts w:ascii="Times New Roman" w:hAnsi="Times New Roman"/>
                <w:sz w:val="28"/>
                <w:szCs w:val="28"/>
                <w:lang w:val="es-ES_tradnl"/>
              </w:rPr>
            </w:pPr>
            <w:r w:rsidRPr="00C518D5">
              <w:rPr>
                <w:rFonts w:ascii="Times New Roman" w:hAnsi="Times New Roman"/>
                <w:sz w:val="28"/>
                <w:szCs w:val="28"/>
                <w:lang w:val="es-ES_tradnl"/>
              </w:rPr>
              <w:t>3.1.6. Lựa chọn dây dẫn và cáp</w:t>
            </w:r>
          </w:p>
        </w:tc>
        <w:tc>
          <w:tcPr>
            <w:tcW w:w="4555"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bl>
    <w:p w:rsidR="003034B0" w:rsidRPr="00680651" w:rsidRDefault="003034B0" w:rsidP="003034B0">
      <w:pPr>
        <w:tabs>
          <w:tab w:val="left" w:pos="7095"/>
        </w:tabs>
        <w:jc w:val="both"/>
        <w:rPr>
          <w:rFonts w:ascii="Times New Roman" w:hAnsi="Times New Roman"/>
          <w:b/>
          <w:bCs/>
          <w:sz w:val="28"/>
          <w:szCs w:val="28"/>
          <w:lang w:val="fr-FR"/>
        </w:rPr>
      </w:pPr>
      <w:r w:rsidRPr="00680651">
        <w:rPr>
          <w:rFonts w:ascii="Times New Roman" w:hAnsi="Times New Roman"/>
          <w:b/>
          <w:sz w:val="28"/>
          <w:szCs w:val="28"/>
          <w:lang w:val="fr-FR"/>
        </w:rPr>
        <w:t xml:space="preserve">3.2 </w:t>
      </w:r>
      <w:r w:rsidRPr="00680651">
        <w:rPr>
          <w:rFonts w:ascii="Times New Roman" w:hAnsi="Times New Roman"/>
          <w:b/>
          <w:bCs/>
          <w:sz w:val="28"/>
          <w:szCs w:val="28"/>
          <w:lang w:val="fr-FR"/>
        </w:rPr>
        <w:t>Chống sét</w:t>
      </w:r>
      <w:r w:rsidRPr="00680651">
        <w:rPr>
          <w:rFonts w:ascii="Times New Roman" w:hAnsi="Times New Roman"/>
          <w:i/>
          <w:iCs/>
          <w:sz w:val="28"/>
          <w:szCs w:val="28"/>
        </w:rPr>
        <w:t xml:space="preserve"> </w:t>
      </w:r>
      <w:r w:rsidR="008366EF">
        <w:rPr>
          <w:rFonts w:ascii="Times New Roman" w:hAnsi="Times New Roman"/>
          <w:i/>
          <w:iCs/>
          <w:sz w:val="28"/>
          <w:szCs w:val="28"/>
        </w:rPr>
        <w:t xml:space="preserve">                                                        </w:t>
      </w:r>
      <w:r w:rsidR="008366EF">
        <w:rPr>
          <w:rFonts w:ascii="Times New Roman" w:hAnsi="Times New Roman"/>
          <w:iCs/>
          <w:sz w:val="28"/>
          <w:szCs w:val="28"/>
        </w:rPr>
        <w:t>Thời gian: 6</w:t>
      </w:r>
      <w:r w:rsidRPr="00A95601">
        <w:rPr>
          <w:rFonts w:ascii="Times New Roman" w:hAnsi="Times New Roman"/>
          <w:iCs/>
          <w:sz w:val="28"/>
          <w:szCs w:val="28"/>
        </w:rPr>
        <w:t xml:space="preserve"> giờ</w:t>
      </w:r>
      <w:r w:rsidR="008366EF">
        <w:rPr>
          <w:rFonts w:ascii="Times New Roman" w:hAnsi="Times New Roman"/>
          <w:iCs/>
          <w:sz w:val="28"/>
          <w:szCs w:val="28"/>
        </w:rPr>
        <w:t>;tự học: 2 giờ</w:t>
      </w:r>
    </w:p>
    <w:tbl>
      <w:tblPr>
        <w:tblW w:w="0" w:type="auto"/>
        <w:tblLook w:val="00A0" w:firstRow="1" w:lastRow="0" w:firstColumn="1" w:lastColumn="0" w:noHBand="0" w:noVBand="0"/>
      </w:tblPr>
      <w:tblGrid>
        <w:gridCol w:w="6291"/>
        <w:gridCol w:w="2996"/>
      </w:tblGrid>
      <w:tr w:rsidR="003034B0" w:rsidRPr="00C518D5" w:rsidTr="00FC08AF">
        <w:tc>
          <w:tcPr>
            <w:tcW w:w="6291"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3.2.1. Sự hình thành sét và tác hại của sét. </w:t>
            </w:r>
          </w:p>
        </w:tc>
        <w:tc>
          <w:tcPr>
            <w:tcW w:w="2996"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6291"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3.2.2. Bảo vệ chống sét đánh trực tiếp. </w:t>
            </w:r>
          </w:p>
        </w:tc>
        <w:tc>
          <w:tcPr>
            <w:tcW w:w="2996"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6291"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3.2.3. Bảo vệ chống sét đường dây tải điện</w:t>
            </w:r>
          </w:p>
        </w:tc>
        <w:tc>
          <w:tcPr>
            <w:tcW w:w="2996"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9287" w:type="dxa"/>
            <w:gridSpan w:val="2"/>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3.2.4. Bảo vệ chống sét từ đường dây truyền vào trạm. </w:t>
            </w:r>
          </w:p>
        </w:tc>
      </w:tr>
      <w:tr w:rsidR="003034B0" w:rsidRPr="00C518D5" w:rsidTr="00FC08AF">
        <w:tc>
          <w:tcPr>
            <w:tcW w:w="9287" w:type="dxa"/>
            <w:gridSpan w:val="2"/>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3.2.5. Một số ví dụ bảo vệ chống sét cho các công trình. </w:t>
            </w:r>
          </w:p>
        </w:tc>
      </w:tr>
      <w:tr w:rsidR="003034B0" w:rsidRPr="00C518D5" w:rsidTr="00FC08AF">
        <w:tc>
          <w:tcPr>
            <w:tcW w:w="6291"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rPr>
              <w:t>3.2.</w:t>
            </w:r>
            <w:r w:rsidRPr="00C518D5">
              <w:rPr>
                <w:rFonts w:ascii="Times New Roman" w:hAnsi="Times New Roman"/>
                <w:sz w:val="28"/>
                <w:szCs w:val="28"/>
                <w:lang w:val="fr-FR"/>
              </w:rPr>
              <w:t>6. Nối đất.</w:t>
            </w:r>
          </w:p>
        </w:tc>
        <w:tc>
          <w:tcPr>
            <w:tcW w:w="2996"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6291" w:type="dxa"/>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fr-FR"/>
              </w:rPr>
            </w:pPr>
            <w:r w:rsidRPr="00C518D5">
              <w:rPr>
                <w:rFonts w:ascii="Times New Roman" w:hAnsi="Times New Roman"/>
                <w:sz w:val="28"/>
                <w:szCs w:val="28"/>
                <w:lang w:val="fr-FR"/>
              </w:rPr>
              <w:t xml:space="preserve">3.2.7. Tính toán trang bị nối đất. </w:t>
            </w:r>
          </w:p>
        </w:tc>
        <w:tc>
          <w:tcPr>
            <w:tcW w:w="2996"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fr-FR"/>
              </w:rPr>
            </w:pPr>
          </w:p>
        </w:tc>
      </w:tr>
      <w:tr w:rsidR="003034B0" w:rsidRPr="00C518D5" w:rsidTr="00FC08AF">
        <w:tc>
          <w:tcPr>
            <w:tcW w:w="9287" w:type="dxa"/>
            <w:gridSpan w:val="2"/>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fr-FR"/>
              </w:rPr>
            </w:pPr>
            <w:r w:rsidRPr="00C518D5">
              <w:rPr>
                <w:rFonts w:ascii="Times New Roman" w:hAnsi="Times New Roman"/>
                <w:sz w:val="28"/>
                <w:szCs w:val="28"/>
                <w:lang w:val="fr-FR"/>
              </w:rPr>
              <w:t xml:space="preserve">3.2.8. Giới thiệu một số nét về kỹ thuật chống sét mới xuất hiện gần đây trên thế giới. </w:t>
            </w:r>
            <w:r w:rsidRPr="00C518D5">
              <w:rPr>
                <w:rFonts w:ascii="Times New Roman" w:hAnsi="Times New Roman"/>
                <w:i/>
                <w:iCs/>
                <w:sz w:val="28"/>
                <w:szCs w:val="28"/>
                <w:lang w:val="fr-FR"/>
              </w:rPr>
              <w:t xml:space="preserve"> </w:t>
            </w:r>
          </w:p>
        </w:tc>
      </w:tr>
    </w:tbl>
    <w:p w:rsidR="003034B0" w:rsidRPr="001E3410" w:rsidRDefault="003034B0" w:rsidP="003034B0">
      <w:pPr>
        <w:ind w:left="1440" w:firstLine="720"/>
        <w:rPr>
          <w:rFonts w:ascii="Times New Roman" w:hAnsi="Times New Roman"/>
          <w:bCs/>
          <w:sz w:val="28"/>
          <w:szCs w:val="28"/>
          <w:lang w:val="fr-FR"/>
        </w:rPr>
      </w:pPr>
    </w:p>
    <w:p w:rsidR="003034B0" w:rsidRPr="001E3410" w:rsidRDefault="003034B0" w:rsidP="003034B0">
      <w:pPr>
        <w:ind w:left="1440" w:firstLine="720"/>
        <w:rPr>
          <w:rFonts w:ascii="Times New Roman" w:hAnsi="Times New Roman"/>
          <w:bCs/>
          <w:sz w:val="28"/>
          <w:szCs w:val="28"/>
          <w:lang w:val="fr-FR"/>
        </w:rPr>
      </w:pPr>
      <w:r w:rsidRPr="001E3410">
        <w:rPr>
          <w:rFonts w:ascii="Times New Roman" w:hAnsi="Times New Roman"/>
          <w:bCs/>
          <w:sz w:val="28"/>
          <w:szCs w:val="28"/>
          <w:lang w:val="fr-FR"/>
        </w:rPr>
        <w:t xml:space="preserve">Chương 4. </w:t>
      </w:r>
      <w:r w:rsidRPr="00680651">
        <w:rPr>
          <w:rFonts w:ascii="Times New Roman" w:hAnsi="Times New Roman"/>
          <w:b/>
          <w:sz w:val="28"/>
          <w:szCs w:val="28"/>
          <w:lang w:val="fr-FR"/>
        </w:rPr>
        <w:t>Chiếu sáng công nghiệp</w:t>
      </w:r>
    </w:p>
    <w:p w:rsidR="003034B0" w:rsidRPr="00680651" w:rsidRDefault="003034B0" w:rsidP="003034B0">
      <w:pPr>
        <w:pStyle w:val="StyleHeadingEArialNarrow8ptBefore2pt"/>
        <w:keepNext w:val="0"/>
        <w:spacing w:before="0"/>
        <w:jc w:val="both"/>
        <w:rPr>
          <w:rFonts w:ascii="Times New Roman" w:hAnsi="Times New Roman"/>
          <w:i/>
          <w:iCs/>
          <w:sz w:val="28"/>
          <w:szCs w:val="28"/>
          <w:lang w:val="pl-PL"/>
        </w:rPr>
      </w:pPr>
      <w:r w:rsidRPr="00680651">
        <w:rPr>
          <w:rFonts w:ascii="Times New Roman" w:hAnsi="Times New Roman"/>
          <w:i/>
          <w:iCs/>
          <w:sz w:val="28"/>
          <w:szCs w:val="28"/>
          <w:lang w:val="pl-PL"/>
        </w:rPr>
        <w:t>Mục tiêu:</w:t>
      </w:r>
    </w:p>
    <w:p w:rsidR="003034B0" w:rsidRPr="00680651" w:rsidRDefault="003034B0" w:rsidP="003034B0">
      <w:pPr>
        <w:ind w:firstLine="567"/>
        <w:jc w:val="both"/>
        <w:rPr>
          <w:rFonts w:ascii="Times New Roman" w:hAnsi="Times New Roman"/>
          <w:sz w:val="28"/>
          <w:szCs w:val="28"/>
          <w:lang w:val="pl-PL"/>
        </w:rPr>
      </w:pPr>
      <w:r w:rsidRPr="00680651">
        <w:rPr>
          <w:rFonts w:ascii="Times New Roman" w:hAnsi="Times New Roman"/>
          <w:sz w:val="28"/>
          <w:szCs w:val="28"/>
          <w:lang w:val="pl-PL"/>
        </w:rPr>
        <w:t>- Phân tích các yêu cầu của chiếu sáng nhân tạo.</w:t>
      </w:r>
    </w:p>
    <w:p w:rsidR="003034B0" w:rsidRPr="00680651" w:rsidRDefault="003034B0" w:rsidP="003034B0">
      <w:pPr>
        <w:ind w:firstLine="567"/>
        <w:jc w:val="both"/>
        <w:rPr>
          <w:rFonts w:ascii="Times New Roman" w:hAnsi="Times New Roman"/>
          <w:sz w:val="28"/>
          <w:szCs w:val="28"/>
          <w:lang w:val="pl-PL"/>
        </w:rPr>
      </w:pPr>
      <w:r w:rsidRPr="00680651">
        <w:rPr>
          <w:rFonts w:ascii="Times New Roman" w:hAnsi="Times New Roman"/>
          <w:sz w:val="28"/>
          <w:szCs w:val="28"/>
          <w:lang w:val="pl-PL"/>
        </w:rPr>
        <w:t>- Tính chọn công suất chiếu sáng, dây dẫn, bố trí hệ thống chiếu sáng phù hợp với điều kiện làm việc, mục đích sử dụng, và yêu cầu kỹ thuật.</w:t>
      </w:r>
    </w:p>
    <w:p w:rsidR="003034B0" w:rsidRPr="00674BAE" w:rsidRDefault="003034B0" w:rsidP="003034B0">
      <w:pPr>
        <w:ind w:firstLine="567"/>
        <w:jc w:val="both"/>
        <w:rPr>
          <w:rFonts w:ascii="Times New Roman" w:hAnsi="Times New Roman"/>
          <w:sz w:val="28"/>
          <w:szCs w:val="28"/>
          <w:lang w:val="pl-PL"/>
        </w:rPr>
      </w:pPr>
      <w:r w:rsidRPr="00674BAE">
        <w:rPr>
          <w:rFonts w:ascii="Times New Roman" w:hAnsi="Times New Roman"/>
          <w:sz w:val="28"/>
          <w:szCs w:val="28"/>
          <w:lang w:val="pl-PL"/>
        </w:rPr>
        <w:t>- Chọn được giải pháp nâng cao hệ số công suất phù hợp tình hình thực tế, theo tiêu chuẩn Việt Nam.</w:t>
      </w:r>
    </w:p>
    <w:p w:rsidR="003034B0" w:rsidRPr="00674BAE" w:rsidRDefault="003034B0" w:rsidP="003034B0">
      <w:pPr>
        <w:ind w:firstLine="567"/>
        <w:jc w:val="both"/>
        <w:rPr>
          <w:rFonts w:ascii="Times New Roman" w:hAnsi="Times New Roman"/>
          <w:sz w:val="28"/>
          <w:szCs w:val="28"/>
          <w:lang w:val="pl-PL"/>
        </w:rPr>
      </w:pPr>
      <w:r w:rsidRPr="00674BAE">
        <w:rPr>
          <w:rFonts w:ascii="Times New Roman" w:hAnsi="Times New Roman"/>
          <w:sz w:val="28"/>
          <w:szCs w:val="28"/>
          <w:lang w:val="pl-PL"/>
        </w:rPr>
        <w:t>- Tính chọn được tụ bù thích hợp để nâng cao được hệ số công suất.</w:t>
      </w:r>
    </w:p>
    <w:p w:rsidR="003034B0" w:rsidRPr="00674BAE" w:rsidRDefault="003034B0" w:rsidP="003034B0">
      <w:pPr>
        <w:ind w:firstLine="567"/>
        <w:jc w:val="both"/>
        <w:rPr>
          <w:rFonts w:ascii="Times New Roman" w:hAnsi="Times New Roman"/>
          <w:sz w:val="28"/>
          <w:szCs w:val="28"/>
          <w:lang w:val="pl-PL"/>
        </w:rPr>
      </w:pPr>
      <w:r w:rsidRPr="00674BAE">
        <w:rPr>
          <w:rFonts w:ascii="Times New Roman" w:hAnsi="Times New Roman"/>
          <w:sz w:val="28"/>
          <w:szCs w:val="28"/>
          <w:lang w:val="pl-PL"/>
        </w:rPr>
        <w:t>- Rèn luyện tính cẩn thận, chính xác và nghiêm túc trong học tập và trong thực hiện công việc.</w:t>
      </w:r>
    </w:p>
    <w:p w:rsidR="003034B0" w:rsidRPr="00674BAE" w:rsidRDefault="003034B0" w:rsidP="003034B0">
      <w:pPr>
        <w:tabs>
          <w:tab w:val="num" w:pos="900"/>
        </w:tabs>
        <w:jc w:val="both"/>
        <w:rPr>
          <w:rFonts w:ascii="Times New Roman" w:hAnsi="Times New Roman"/>
          <w:sz w:val="28"/>
          <w:szCs w:val="28"/>
          <w:lang w:val="pl-PL"/>
        </w:rPr>
      </w:pPr>
      <w:r w:rsidRPr="00674BAE">
        <w:rPr>
          <w:rFonts w:ascii="Times New Roman" w:hAnsi="Times New Roman"/>
          <w:i/>
          <w:iCs/>
          <w:sz w:val="28"/>
          <w:szCs w:val="28"/>
          <w:lang w:val="pl-PL"/>
        </w:rPr>
        <w:t xml:space="preserve">Nội dung: </w:t>
      </w:r>
      <w:r w:rsidRPr="00674BAE">
        <w:rPr>
          <w:rFonts w:ascii="Times New Roman" w:hAnsi="Times New Roman"/>
          <w:i/>
          <w:iCs/>
          <w:sz w:val="28"/>
          <w:szCs w:val="28"/>
          <w:lang w:val="pl-PL"/>
        </w:rPr>
        <w:tab/>
      </w:r>
      <w:r w:rsidRPr="00674BAE">
        <w:rPr>
          <w:rFonts w:ascii="Times New Roman" w:hAnsi="Times New Roman"/>
          <w:i/>
          <w:iCs/>
          <w:sz w:val="28"/>
          <w:szCs w:val="28"/>
          <w:lang w:val="pl-PL"/>
        </w:rPr>
        <w:tab/>
      </w:r>
      <w:r w:rsidRPr="00674BAE">
        <w:rPr>
          <w:rFonts w:ascii="Times New Roman" w:hAnsi="Times New Roman"/>
          <w:i/>
          <w:iCs/>
          <w:sz w:val="28"/>
          <w:szCs w:val="28"/>
          <w:lang w:val="pl-PL"/>
        </w:rPr>
        <w:tab/>
        <w:t xml:space="preserve"> </w:t>
      </w:r>
      <w:r w:rsidRPr="00674BAE">
        <w:rPr>
          <w:rFonts w:ascii="Times New Roman" w:hAnsi="Times New Roman"/>
          <w:i/>
          <w:iCs/>
          <w:sz w:val="28"/>
          <w:szCs w:val="28"/>
          <w:lang w:val="pl-PL"/>
        </w:rPr>
        <w:tab/>
      </w:r>
      <w:r w:rsidRPr="00674BAE">
        <w:rPr>
          <w:rFonts w:ascii="Times New Roman" w:hAnsi="Times New Roman"/>
          <w:i/>
          <w:iCs/>
          <w:sz w:val="28"/>
          <w:szCs w:val="28"/>
          <w:lang w:val="pl-PL"/>
        </w:rPr>
        <w:tab/>
      </w:r>
    </w:p>
    <w:p w:rsidR="003034B0" w:rsidRPr="00674BAE" w:rsidRDefault="003034B0" w:rsidP="003034B0">
      <w:pPr>
        <w:rPr>
          <w:rFonts w:ascii="Times New Roman" w:hAnsi="Times New Roman"/>
          <w:b/>
          <w:bCs/>
          <w:sz w:val="28"/>
          <w:szCs w:val="28"/>
          <w:lang w:val="pl-PL"/>
        </w:rPr>
      </w:pPr>
      <w:r w:rsidRPr="00674BAE">
        <w:rPr>
          <w:rFonts w:ascii="Times New Roman" w:hAnsi="Times New Roman"/>
          <w:b/>
          <w:bCs/>
          <w:sz w:val="28"/>
          <w:szCs w:val="28"/>
          <w:lang w:val="pl-PL"/>
        </w:rPr>
        <w:lastRenderedPageBreak/>
        <w:t xml:space="preserve">4.1 </w:t>
      </w:r>
      <w:r w:rsidRPr="00680651">
        <w:rPr>
          <w:rFonts w:ascii="Times New Roman" w:hAnsi="Times New Roman"/>
          <w:b/>
          <w:bCs/>
          <w:sz w:val="28"/>
          <w:szCs w:val="28"/>
          <w:lang w:val="pl-PL"/>
        </w:rPr>
        <w:t>Tính toán chiếu sáng</w:t>
      </w:r>
      <w:r w:rsidRPr="00680651">
        <w:rPr>
          <w:rFonts w:ascii="Times New Roman" w:hAnsi="Times New Roman"/>
          <w:b/>
          <w:bCs/>
          <w:sz w:val="28"/>
          <w:szCs w:val="28"/>
          <w:lang w:val="pl-PL"/>
        </w:rPr>
        <w:tab/>
      </w:r>
      <w:r w:rsidRPr="00680651">
        <w:rPr>
          <w:rFonts w:ascii="Times New Roman" w:hAnsi="Times New Roman"/>
          <w:b/>
          <w:bCs/>
          <w:sz w:val="28"/>
          <w:szCs w:val="28"/>
          <w:lang w:val="pl-PL"/>
        </w:rPr>
        <w:tab/>
      </w:r>
      <w:r w:rsidRPr="00680651">
        <w:rPr>
          <w:rFonts w:ascii="Times New Roman" w:hAnsi="Times New Roman"/>
          <w:b/>
          <w:bCs/>
          <w:sz w:val="28"/>
          <w:szCs w:val="28"/>
          <w:lang w:val="pl-PL"/>
        </w:rPr>
        <w:tab/>
      </w:r>
      <w:r w:rsidRPr="00680651">
        <w:rPr>
          <w:rFonts w:ascii="Times New Roman" w:hAnsi="Times New Roman"/>
          <w:b/>
          <w:bCs/>
          <w:sz w:val="28"/>
          <w:szCs w:val="28"/>
          <w:lang w:val="pl-PL"/>
        </w:rPr>
        <w:tab/>
      </w:r>
      <w:r w:rsidRPr="00680651">
        <w:rPr>
          <w:rFonts w:ascii="Times New Roman" w:hAnsi="Times New Roman"/>
          <w:b/>
          <w:bCs/>
          <w:sz w:val="28"/>
          <w:szCs w:val="28"/>
          <w:lang w:val="pl-PL"/>
        </w:rPr>
        <w:tab/>
      </w:r>
    </w:p>
    <w:tbl>
      <w:tblPr>
        <w:tblW w:w="0" w:type="auto"/>
        <w:tblLook w:val="00A0" w:firstRow="1" w:lastRow="0" w:firstColumn="1" w:lastColumn="0" w:noHBand="0" w:noVBand="0"/>
      </w:tblPr>
      <w:tblGrid>
        <w:gridCol w:w="5952"/>
        <w:gridCol w:w="991"/>
        <w:gridCol w:w="2339"/>
      </w:tblGrid>
      <w:tr w:rsidR="003034B0" w:rsidRPr="00C518D5" w:rsidTr="00FC08AF">
        <w:tc>
          <w:tcPr>
            <w:tcW w:w="5952" w:type="dxa"/>
            <w:shd w:val="clear" w:color="auto" w:fill="auto"/>
          </w:tcPr>
          <w:p w:rsidR="003034B0" w:rsidRPr="00C518D5" w:rsidRDefault="003034B0" w:rsidP="00FC08AF">
            <w:pPr>
              <w:jc w:val="both"/>
              <w:rPr>
                <w:rFonts w:ascii="Times New Roman" w:hAnsi="Times New Roman"/>
                <w:sz w:val="28"/>
                <w:szCs w:val="28"/>
                <w:lang w:val="pl-PL"/>
              </w:rPr>
            </w:pPr>
            <w:r w:rsidRPr="00C518D5">
              <w:rPr>
                <w:rFonts w:ascii="Times New Roman" w:hAnsi="Times New Roman"/>
                <w:sz w:val="28"/>
                <w:szCs w:val="28"/>
                <w:lang w:val="pl-PL"/>
              </w:rPr>
              <w:t>4.1.1. Khái niệm chung về chiếu sáng</w:t>
            </w:r>
          </w:p>
        </w:tc>
        <w:tc>
          <w:tcPr>
            <w:tcW w:w="3330" w:type="dxa"/>
            <w:gridSpan w:val="2"/>
            <w:shd w:val="clear" w:color="auto" w:fill="auto"/>
          </w:tcPr>
          <w:p w:rsidR="003034B0" w:rsidRPr="00C518D5" w:rsidRDefault="003034B0" w:rsidP="00FC08AF">
            <w:pPr>
              <w:rPr>
                <w:rFonts w:ascii="Times New Roman" w:hAnsi="Times New Roman"/>
                <w:sz w:val="28"/>
                <w:szCs w:val="28"/>
                <w:lang w:val="pl-PL"/>
              </w:rPr>
            </w:pPr>
            <w:r w:rsidRPr="00C518D5">
              <w:rPr>
                <w:rFonts w:ascii="Times New Roman" w:hAnsi="Times New Roman"/>
                <w:i/>
                <w:iCs/>
                <w:color w:val="auto"/>
                <w:sz w:val="28"/>
                <w:szCs w:val="28"/>
                <w:lang w:val="pl-PL"/>
              </w:rPr>
              <w:t xml:space="preserve">                </w:t>
            </w:r>
            <w:r w:rsidRPr="00C518D5">
              <w:rPr>
                <w:rFonts w:ascii="Times New Roman" w:hAnsi="Times New Roman"/>
                <w:i/>
                <w:iCs/>
                <w:color w:val="auto"/>
                <w:sz w:val="28"/>
                <w:szCs w:val="28"/>
                <w:lang w:val="vi-VN"/>
              </w:rPr>
              <w:t>Thời gian</w:t>
            </w:r>
            <w:r w:rsidRPr="00C518D5">
              <w:rPr>
                <w:rFonts w:ascii="Times New Roman" w:hAnsi="Times New Roman"/>
                <w:i/>
                <w:iCs/>
                <w:color w:val="auto"/>
                <w:sz w:val="28"/>
                <w:szCs w:val="28"/>
                <w:lang w:val="en-US"/>
              </w:rPr>
              <w:t xml:space="preserve">: </w:t>
            </w:r>
            <w:r w:rsidR="008366EF">
              <w:rPr>
                <w:rFonts w:ascii="Times New Roman" w:hAnsi="Times New Roman"/>
                <w:iCs/>
                <w:sz w:val="28"/>
                <w:szCs w:val="28"/>
                <w:lang w:val="de-DE"/>
              </w:rPr>
              <w:t>1</w:t>
            </w:r>
            <w:r w:rsidRPr="00C518D5">
              <w:rPr>
                <w:rFonts w:ascii="Times New Roman" w:hAnsi="Times New Roman"/>
                <w:iCs/>
                <w:sz w:val="28"/>
                <w:szCs w:val="28"/>
                <w:lang w:val="de-DE"/>
              </w:rPr>
              <w:t xml:space="preserve"> giờ</w:t>
            </w: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Đặc điểm.</w:t>
            </w:r>
          </w:p>
        </w:tc>
        <w:tc>
          <w:tcPr>
            <w:tcW w:w="3330" w:type="dxa"/>
            <w:gridSpan w:val="2"/>
            <w:shd w:val="clear" w:color="auto" w:fill="auto"/>
          </w:tcPr>
          <w:p w:rsidR="003034B0" w:rsidRPr="00C518D5" w:rsidRDefault="003034B0" w:rsidP="00FC08AF">
            <w:pPr>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es-ES_tradnl"/>
              </w:rPr>
            </w:pPr>
            <w:r w:rsidRPr="00C518D5">
              <w:rPr>
                <w:rFonts w:ascii="Times New Roman" w:hAnsi="Times New Roman"/>
                <w:sz w:val="28"/>
                <w:szCs w:val="28"/>
                <w:lang w:val="es-ES_tradnl"/>
              </w:rPr>
              <w:t>- Các yêu cầu cơ bản.</w:t>
            </w:r>
          </w:p>
        </w:tc>
        <w:tc>
          <w:tcPr>
            <w:tcW w:w="3330" w:type="dxa"/>
            <w:gridSpan w:val="2"/>
            <w:shd w:val="clear" w:color="auto" w:fill="auto"/>
          </w:tcPr>
          <w:p w:rsidR="003034B0" w:rsidRPr="00C518D5" w:rsidRDefault="003034B0" w:rsidP="00FC08AF">
            <w:pPr>
              <w:jc w:val="right"/>
              <w:rPr>
                <w:rFonts w:ascii="Times New Roman" w:hAnsi="Times New Roman"/>
                <w:sz w:val="28"/>
                <w:szCs w:val="28"/>
                <w:lang w:val="es-ES_tradn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es-ES_tradnl"/>
              </w:rPr>
            </w:pPr>
            <w:r w:rsidRPr="00C518D5">
              <w:rPr>
                <w:rFonts w:ascii="Times New Roman" w:hAnsi="Times New Roman"/>
                <w:sz w:val="28"/>
                <w:szCs w:val="28"/>
                <w:lang w:val="es-ES_tradnl"/>
              </w:rPr>
              <w:t>- Các hình thức chiếu sáng.</w:t>
            </w:r>
          </w:p>
        </w:tc>
        <w:tc>
          <w:tcPr>
            <w:tcW w:w="3330" w:type="dxa"/>
            <w:gridSpan w:val="2"/>
            <w:shd w:val="clear" w:color="auto" w:fill="auto"/>
          </w:tcPr>
          <w:p w:rsidR="003034B0" w:rsidRPr="00C518D5" w:rsidRDefault="003034B0" w:rsidP="00FC08AF">
            <w:pPr>
              <w:jc w:val="right"/>
              <w:rPr>
                <w:rFonts w:ascii="Times New Roman" w:hAnsi="Times New Roman"/>
                <w:sz w:val="28"/>
                <w:szCs w:val="28"/>
                <w:lang w:val="es-ES_tradnl"/>
              </w:rPr>
            </w:pPr>
          </w:p>
        </w:tc>
      </w:tr>
      <w:tr w:rsidR="003034B0" w:rsidRPr="00C518D5" w:rsidTr="00FC08AF">
        <w:tc>
          <w:tcPr>
            <w:tcW w:w="9282" w:type="dxa"/>
            <w:gridSpan w:val="3"/>
            <w:shd w:val="clear" w:color="auto" w:fill="auto"/>
          </w:tcPr>
          <w:p w:rsidR="003034B0" w:rsidRPr="00C518D5" w:rsidRDefault="003034B0" w:rsidP="00FC08AF">
            <w:pPr>
              <w:rPr>
                <w:rFonts w:ascii="Times New Roman" w:hAnsi="Times New Roman"/>
                <w:sz w:val="28"/>
                <w:szCs w:val="28"/>
                <w:lang w:val="pl-PL"/>
              </w:rPr>
            </w:pPr>
            <w:r w:rsidRPr="00C518D5">
              <w:rPr>
                <w:rFonts w:ascii="Times New Roman" w:hAnsi="Times New Roman"/>
                <w:sz w:val="28"/>
                <w:szCs w:val="28"/>
                <w:lang w:val="pl-PL"/>
              </w:rPr>
              <w:t>4.1.</w:t>
            </w:r>
            <w:r w:rsidRPr="00C518D5">
              <w:rPr>
                <w:rFonts w:ascii="Times New Roman" w:hAnsi="Times New Roman"/>
                <w:sz w:val="28"/>
                <w:szCs w:val="28"/>
                <w:lang w:val="es-ES_tradnl"/>
              </w:rPr>
              <w:t xml:space="preserve">2. Một số đại lượng dùng trong tính toán chiếu sáng.          </w:t>
            </w:r>
            <w:r w:rsidRPr="00C518D5">
              <w:rPr>
                <w:rFonts w:ascii="Times New Roman" w:hAnsi="Times New Roman"/>
                <w:i/>
                <w:iCs/>
                <w:color w:val="auto"/>
                <w:sz w:val="28"/>
                <w:szCs w:val="28"/>
                <w:lang w:val="vi-VN"/>
              </w:rPr>
              <w:t>Thời gian</w:t>
            </w:r>
            <w:r w:rsidRPr="00C518D5">
              <w:rPr>
                <w:rFonts w:ascii="Times New Roman" w:hAnsi="Times New Roman"/>
                <w:i/>
                <w:iCs/>
                <w:color w:val="auto"/>
                <w:sz w:val="28"/>
                <w:szCs w:val="28"/>
                <w:lang w:val="en-US"/>
              </w:rPr>
              <w:t xml:space="preserve">: </w:t>
            </w:r>
            <w:r w:rsidR="008366EF">
              <w:rPr>
                <w:rFonts w:ascii="Times New Roman" w:hAnsi="Times New Roman"/>
                <w:iCs/>
                <w:sz w:val="28"/>
                <w:szCs w:val="28"/>
                <w:lang w:val="de-DE"/>
              </w:rPr>
              <w:t>2</w:t>
            </w:r>
            <w:r w:rsidRPr="00C518D5">
              <w:rPr>
                <w:rFonts w:ascii="Times New Roman" w:hAnsi="Times New Roman"/>
                <w:iCs/>
                <w:sz w:val="28"/>
                <w:szCs w:val="28"/>
                <w:lang w:val="de-DE"/>
              </w:rPr>
              <w:t xml:space="preserve"> giờ</w:t>
            </w: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Quang thông.</w:t>
            </w:r>
          </w:p>
        </w:tc>
        <w:tc>
          <w:tcPr>
            <w:tcW w:w="3330" w:type="dxa"/>
            <w:gridSpan w:val="2"/>
            <w:shd w:val="clear" w:color="auto" w:fill="auto"/>
          </w:tcPr>
          <w:p w:rsidR="003034B0" w:rsidRPr="00C518D5" w:rsidRDefault="003034B0" w:rsidP="00FC08AF">
            <w:pPr>
              <w:tabs>
                <w:tab w:val="num" w:pos="550"/>
              </w:tabs>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pt-BR"/>
              </w:rPr>
            </w:pPr>
            <w:r w:rsidRPr="00C518D5">
              <w:rPr>
                <w:rFonts w:ascii="Times New Roman" w:hAnsi="Times New Roman"/>
                <w:sz w:val="28"/>
                <w:szCs w:val="28"/>
                <w:lang w:val="pt-BR"/>
              </w:rPr>
              <w:t>- Cường độ ánh sáng.</w:t>
            </w:r>
          </w:p>
        </w:tc>
        <w:tc>
          <w:tcPr>
            <w:tcW w:w="3330" w:type="dxa"/>
            <w:gridSpan w:val="2"/>
            <w:shd w:val="clear" w:color="auto" w:fill="auto"/>
          </w:tcPr>
          <w:p w:rsidR="003034B0" w:rsidRPr="00C518D5" w:rsidRDefault="003034B0" w:rsidP="00FC08AF">
            <w:pPr>
              <w:tabs>
                <w:tab w:val="num" w:pos="550"/>
              </w:tabs>
              <w:jc w:val="right"/>
              <w:rPr>
                <w:rFonts w:ascii="Times New Roman" w:hAnsi="Times New Roman"/>
                <w:sz w:val="28"/>
                <w:szCs w:val="28"/>
                <w:lang w:val="pt-BR"/>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Độ chói.</w:t>
            </w:r>
          </w:p>
        </w:tc>
        <w:tc>
          <w:tcPr>
            <w:tcW w:w="3330" w:type="dxa"/>
            <w:gridSpan w:val="2"/>
            <w:shd w:val="clear" w:color="auto" w:fill="auto"/>
          </w:tcPr>
          <w:p w:rsidR="003034B0" w:rsidRPr="00C518D5" w:rsidRDefault="003034B0" w:rsidP="00FC08AF">
            <w:pPr>
              <w:tabs>
                <w:tab w:val="num" w:pos="550"/>
              </w:tabs>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Độ chiếu sáng.</w:t>
            </w:r>
          </w:p>
        </w:tc>
        <w:tc>
          <w:tcPr>
            <w:tcW w:w="3330" w:type="dxa"/>
            <w:gridSpan w:val="2"/>
            <w:shd w:val="clear" w:color="auto" w:fill="auto"/>
          </w:tcPr>
          <w:p w:rsidR="003034B0" w:rsidRPr="00C518D5" w:rsidRDefault="003034B0" w:rsidP="00FC08AF">
            <w:pPr>
              <w:tabs>
                <w:tab w:val="num" w:pos="550"/>
              </w:tabs>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Độ trưng.</w:t>
            </w:r>
          </w:p>
        </w:tc>
        <w:tc>
          <w:tcPr>
            <w:tcW w:w="3330" w:type="dxa"/>
            <w:gridSpan w:val="2"/>
            <w:shd w:val="clear" w:color="auto" w:fill="auto"/>
          </w:tcPr>
          <w:p w:rsidR="003034B0" w:rsidRPr="00C518D5" w:rsidRDefault="003034B0" w:rsidP="00FC08AF">
            <w:pPr>
              <w:tabs>
                <w:tab w:val="num" w:pos="550"/>
              </w:tabs>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jc w:val="both"/>
              <w:rPr>
                <w:rFonts w:ascii="Times New Roman" w:hAnsi="Times New Roman"/>
                <w:sz w:val="28"/>
                <w:szCs w:val="28"/>
                <w:lang w:val="pl-PL"/>
              </w:rPr>
            </w:pPr>
            <w:r w:rsidRPr="00C518D5">
              <w:rPr>
                <w:rFonts w:ascii="Times New Roman" w:hAnsi="Times New Roman"/>
                <w:sz w:val="28"/>
                <w:szCs w:val="28"/>
                <w:lang w:val="pl-PL"/>
              </w:rPr>
              <w:t xml:space="preserve">4.1.3. Nội dung thiết kế chiếu sáng. </w:t>
            </w:r>
          </w:p>
        </w:tc>
        <w:tc>
          <w:tcPr>
            <w:tcW w:w="3330" w:type="dxa"/>
            <w:gridSpan w:val="2"/>
            <w:shd w:val="clear" w:color="auto" w:fill="auto"/>
          </w:tcPr>
          <w:p w:rsidR="003034B0" w:rsidRPr="00C518D5" w:rsidRDefault="003034B0" w:rsidP="00FC08AF">
            <w:pPr>
              <w:ind w:firstLine="1088"/>
              <w:rPr>
                <w:rFonts w:ascii="Times New Roman" w:hAnsi="Times New Roman"/>
                <w:sz w:val="28"/>
                <w:szCs w:val="28"/>
                <w:lang w:val="pl-PL"/>
              </w:rPr>
            </w:pPr>
            <w:r w:rsidRPr="00C518D5">
              <w:rPr>
                <w:rFonts w:ascii="Times New Roman" w:hAnsi="Times New Roman"/>
                <w:i/>
                <w:iCs/>
                <w:color w:val="auto"/>
                <w:sz w:val="28"/>
                <w:szCs w:val="28"/>
                <w:lang w:val="vi-VN"/>
              </w:rPr>
              <w:t>Thời gian</w:t>
            </w:r>
            <w:r w:rsidRPr="00C518D5">
              <w:rPr>
                <w:rFonts w:ascii="Times New Roman" w:hAnsi="Times New Roman"/>
                <w:i/>
                <w:iCs/>
                <w:color w:val="auto"/>
                <w:sz w:val="28"/>
                <w:szCs w:val="28"/>
                <w:lang w:val="en-US"/>
              </w:rPr>
              <w:t xml:space="preserve">: </w:t>
            </w:r>
            <w:r w:rsidR="008366EF">
              <w:rPr>
                <w:rFonts w:ascii="Times New Roman" w:hAnsi="Times New Roman"/>
                <w:iCs/>
                <w:sz w:val="28"/>
                <w:szCs w:val="28"/>
                <w:lang w:val="de-DE"/>
              </w:rPr>
              <w:t>1</w:t>
            </w:r>
            <w:r w:rsidRPr="00C518D5">
              <w:rPr>
                <w:rFonts w:ascii="Times New Roman" w:hAnsi="Times New Roman"/>
                <w:iCs/>
                <w:sz w:val="28"/>
                <w:szCs w:val="28"/>
                <w:lang w:val="de-DE"/>
              </w:rPr>
              <w:t xml:space="preserve"> giờ</w:t>
            </w:r>
          </w:p>
        </w:tc>
      </w:tr>
      <w:tr w:rsidR="003034B0" w:rsidRPr="00C518D5" w:rsidTr="00FC08AF">
        <w:tc>
          <w:tcPr>
            <w:tcW w:w="6943" w:type="dxa"/>
            <w:gridSpan w:val="2"/>
            <w:shd w:val="clear" w:color="auto" w:fill="auto"/>
          </w:tcPr>
          <w:p w:rsidR="003034B0" w:rsidRPr="00C518D5" w:rsidRDefault="003034B0" w:rsidP="00FC08AF">
            <w:pPr>
              <w:ind w:firstLine="540"/>
              <w:jc w:val="both"/>
              <w:rPr>
                <w:rFonts w:ascii="Times New Roman" w:hAnsi="Times New Roman"/>
                <w:sz w:val="28"/>
                <w:szCs w:val="28"/>
                <w:lang w:val="pl-PL"/>
              </w:rPr>
            </w:pPr>
            <w:r w:rsidRPr="00C518D5">
              <w:rPr>
                <w:rFonts w:ascii="Times New Roman" w:hAnsi="Times New Roman"/>
                <w:sz w:val="28"/>
                <w:szCs w:val="28"/>
                <w:lang w:val="pl-PL"/>
              </w:rPr>
              <w:t>- Lựa chọn loại đèn, công suất, số lượng bóng đèn.</w:t>
            </w:r>
          </w:p>
        </w:tc>
        <w:tc>
          <w:tcPr>
            <w:tcW w:w="2339" w:type="dxa"/>
            <w:shd w:val="clear" w:color="auto" w:fill="auto"/>
          </w:tcPr>
          <w:p w:rsidR="003034B0" w:rsidRPr="00C518D5" w:rsidRDefault="003034B0" w:rsidP="00FC08AF">
            <w:pPr>
              <w:tabs>
                <w:tab w:val="num" w:pos="550"/>
              </w:tabs>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pl-PL"/>
              </w:rPr>
            </w:pPr>
            <w:r w:rsidRPr="00C518D5">
              <w:rPr>
                <w:rFonts w:ascii="Times New Roman" w:hAnsi="Times New Roman"/>
                <w:sz w:val="28"/>
                <w:szCs w:val="28"/>
                <w:lang w:val="pl-PL"/>
              </w:rPr>
              <w:t>- Bố trí đèn trong không gian cần chiếu sáng.</w:t>
            </w:r>
          </w:p>
        </w:tc>
        <w:tc>
          <w:tcPr>
            <w:tcW w:w="3330" w:type="dxa"/>
            <w:gridSpan w:val="2"/>
            <w:shd w:val="clear" w:color="auto" w:fill="auto"/>
          </w:tcPr>
          <w:p w:rsidR="003034B0" w:rsidRPr="00C518D5" w:rsidRDefault="003034B0" w:rsidP="00FC08AF">
            <w:pPr>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pl-PL"/>
              </w:rPr>
            </w:pPr>
            <w:r w:rsidRPr="00C518D5">
              <w:rPr>
                <w:rFonts w:ascii="Times New Roman" w:hAnsi="Times New Roman"/>
                <w:sz w:val="28"/>
                <w:szCs w:val="28"/>
                <w:lang w:val="pl-PL"/>
              </w:rPr>
              <w:t>- Lựa chọn các thiết bị bảo vệ.</w:t>
            </w:r>
          </w:p>
        </w:tc>
        <w:tc>
          <w:tcPr>
            <w:tcW w:w="3330" w:type="dxa"/>
            <w:gridSpan w:val="2"/>
            <w:shd w:val="clear" w:color="auto" w:fill="auto"/>
          </w:tcPr>
          <w:p w:rsidR="003034B0" w:rsidRPr="00C518D5" w:rsidRDefault="003034B0" w:rsidP="00FC08AF">
            <w:pPr>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es-ES_tradnl"/>
              </w:rPr>
            </w:pPr>
            <w:r w:rsidRPr="00C518D5">
              <w:rPr>
                <w:rFonts w:ascii="Times New Roman" w:hAnsi="Times New Roman"/>
                <w:sz w:val="28"/>
                <w:szCs w:val="28"/>
                <w:lang w:val="es-ES_tradnl"/>
              </w:rPr>
              <w:t>- Lựa chọn dây dẫn.</w:t>
            </w:r>
          </w:p>
        </w:tc>
        <w:tc>
          <w:tcPr>
            <w:tcW w:w="3330" w:type="dxa"/>
            <w:gridSpan w:val="2"/>
            <w:shd w:val="clear" w:color="auto" w:fill="auto"/>
          </w:tcPr>
          <w:p w:rsidR="003034B0" w:rsidRPr="00C518D5" w:rsidRDefault="003034B0" w:rsidP="00FC08AF">
            <w:pPr>
              <w:jc w:val="right"/>
              <w:rPr>
                <w:rFonts w:ascii="Times New Roman" w:hAnsi="Times New Roman"/>
                <w:sz w:val="28"/>
                <w:szCs w:val="28"/>
                <w:lang w:val="es-ES_tradnl"/>
              </w:rPr>
            </w:pPr>
          </w:p>
        </w:tc>
      </w:tr>
      <w:tr w:rsidR="003034B0" w:rsidRPr="00C518D5" w:rsidTr="00FC08AF">
        <w:tc>
          <w:tcPr>
            <w:tcW w:w="5952" w:type="dxa"/>
            <w:shd w:val="clear" w:color="auto" w:fill="auto"/>
          </w:tcPr>
          <w:p w:rsidR="003034B0" w:rsidRPr="00C518D5" w:rsidRDefault="003034B0" w:rsidP="00FC08AF">
            <w:pPr>
              <w:jc w:val="both"/>
              <w:rPr>
                <w:rFonts w:ascii="Times New Roman" w:hAnsi="Times New Roman"/>
                <w:sz w:val="28"/>
                <w:szCs w:val="28"/>
                <w:lang w:val="es-ES_tradnl"/>
              </w:rPr>
            </w:pPr>
            <w:r w:rsidRPr="00C518D5">
              <w:rPr>
                <w:rFonts w:ascii="Times New Roman" w:hAnsi="Times New Roman"/>
                <w:sz w:val="28"/>
                <w:szCs w:val="28"/>
                <w:lang w:val="pl-PL"/>
              </w:rPr>
              <w:t>4.1.</w:t>
            </w:r>
            <w:r w:rsidRPr="00C518D5">
              <w:rPr>
                <w:rFonts w:ascii="Times New Roman" w:hAnsi="Times New Roman"/>
                <w:sz w:val="28"/>
                <w:szCs w:val="28"/>
                <w:lang w:val="es-ES_tradnl"/>
              </w:rPr>
              <w:t xml:space="preserve">4. Thiết kế chiếu sáng dân dụng. </w:t>
            </w:r>
          </w:p>
        </w:tc>
        <w:tc>
          <w:tcPr>
            <w:tcW w:w="3330" w:type="dxa"/>
            <w:gridSpan w:val="2"/>
            <w:shd w:val="clear" w:color="auto" w:fill="auto"/>
          </w:tcPr>
          <w:p w:rsidR="003034B0" w:rsidRPr="00C518D5" w:rsidRDefault="003034B0" w:rsidP="00FC08AF">
            <w:pPr>
              <w:ind w:firstLine="1088"/>
              <w:rPr>
                <w:rFonts w:ascii="Times New Roman" w:hAnsi="Times New Roman"/>
                <w:sz w:val="28"/>
                <w:szCs w:val="28"/>
                <w:lang w:val="pt-BR"/>
              </w:rPr>
            </w:pPr>
            <w:r w:rsidRPr="00C518D5">
              <w:rPr>
                <w:rFonts w:ascii="Times New Roman" w:hAnsi="Times New Roman"/>
                <w:i/>
                <w:iCs/>
                <w:color w:val="auto"/>
                <w:sz w:val="28"/>
                <w:szCs w:val="28"/>
                <w:lang w:val="vi-VN"/>
              </w:rPr>
              <w:t>Thời gian</w:t>
            </w:r>
            <w:r w:rsidRPr="00C518D5">
              <w:rPr>
                <w:rFonts w:ascii="Times New Roman" w:hAnsi="Times New Roman"/>
                <w:i/>
                <w:iCs/>
                <w:color w:val="auto"/>
                <w:sz w:val="28"/>
                <w:szCs w:val="28"/>
                <w:lang w:val="en-US"/>
              </w:rPr>
              <w:t xml:space="preserve">: </w:t>
            </w:r>
            <w:r w:rsidR="008366EF">
              <w:rPr>
                <w:rFonts w:ascii="Times New Roman" w:hAnsi="Times New Roman"/>
                <w:iCs/>
                <w:sz w:val="28"/>
                <w:szCs w:val="28"/>
                <w:lang w:val="de-DE"/>
              </w:rPr>
              <w:t>1</w:t>
            </w:r>
            <w:r w:rsidRPr="00C518D5">
              <w:rPr>
                <w:rFonts w:ascii="Times New Roman" w:hAnsi="Times New Roman"/>
                <w:iCs/>
                <w:sz w:val="28"/>
                <w:szCs w:val="28"/>
                <w:lang w:val="de-DE"/>
              </w:rPr>
              <w:t xml:space="preserve"> giờ</w:t>
            </w: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Khái niệm.</w:t>
            </w:r>
          </w:p>
        </w:tc>
        <w:tc>
          <w:tcPr>
            <w:tcW w:w="3330" w:type="dxa"/>
            <w:gridSpan w:val="2"/>
            <w:shd w:val="clear" w:color="auto" w:fill="auto"/>
          </w:tcPr>
          <w:p w:rsidR="003034B0" w:rsidRPr="00C518D5" w:rsidRDefault="003034B0" w:rsidP="00FC08AF">
            <w:pPr>
              <w:tabs>
                <w:tab w:val="num" w:pos="429"/>
              </w:tabs>
              <w:ind w:firstLine="1088"/>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pt-BR"/>
              </w:rPr>
            </w:pPr>
            <w:r w:rsidRPr="00C518D5">
              <w:rPr>
                <w:rFonts w:ascii="Times New Roman" w:hAnsi="Times New Roman"/>
                <w:sz w:val="28"/>
                <w:szCs w:val="28"/>
                <w:lang w:val="pt-BR"/>
              </w:rPr>
              <w:t>- Trình tự thiết kế.</w:t>
            </w:r>
          </w:p>
        </w:tc>
        <w:tc>
          <w:tcPr>
            <w:tcW w:w="3330" w:type="dxa"/>
            <w:gridSpan w:val="2"/>
            <w:shd w:val="clear" w:color="auto" w:fill="auto"/>
          </w:tcPr>
          <w:p w:rsidR="003034B0" w:rsidRPr="00C518D5" w:rsidRDefault="003034B0" w:rsidP="00FC08AF">
            <w:pPr>
              <w:tabs>
                <w:tab w:val="num" w:pos="429"/>
              </w:tabs>
              <w:ind w:firstLine="1088"/>
              <w:jc w:val="right"/>
              <w:rPr>
                <w:rFonts w:ascii="Times New Roman" w:hAnsi="Times New Roman"/>
                <w:sz w:val="28"/>
                <w:szCs w:val="28"/>
                <w:lang w:val="pt-BR"/>
              </w:rPr>
            </w:pPr>
          </w:p>
        </w:tc>
      </w:tr>
      <w:tr w:rsidR="003034B0" w:rsidRPr="00C518D5" w:rsidTr="00FC08AF">
        <w:tc>
          <w:tcPr>
            <w:tcW w:w="5952" w:type="dxa"/>
            <w:shd w:val="clear" w:color="auto" w:fill="auto"/>
          </w:tcPr>
          <w:p w:rsidR="003034B0" w:rsidRPr="00C518D5" w:rsidRDefault="003034B0" w:rsidP="00FC08AF">
            <w:pPr>
              <w:ind w:firstLine="540"/>
              <w:jc w:val="both"/>
              <w:rPr>
                <w:rFonts w:ascii="Times New Roman" w:hAnsi="Times New Roman"/>
                <w:sz w:val="28"/>
                <w:szCs w:val="28"/>
                <w:lang w:val="fr-FR"/>
              </w:rPr>
            </w:pPr>
            <w:r w:rsidRPr="00C518D5">
              <w:rPr>
                <w:rFonts w:ascii="Times New Roman" w:hAnsi="Times New Roman"/>
                <w:sz w:val="28"/>
                <w:szCs w:val="28"/>
                <w:lang w:val="fr-FR"/>
              </w:rPr>
              <w:t>- Ví dụ.</w:t>
            </w:r>
          </w:p>
        </w:tc>
        <w:tc>
          <w:tcPr>
            <w:tcW w:w="3330" w:type="dxa"/>
            <w:gridSpan w:val="2"/>
            <w:shd w:val="clear" w:color="auto" w:fill="auto"/>
          </w:tcPr>
          <w:p w:rsidR="003034B0" w:rsidRPr="00C518D5" w:rsidRDefault="003034B0" w:rsidP="00FC08AF">
            <w:pPr>
              <w:tabs>
                <w:tab w:val="num" w:pos="429"/>
              </w:tabs>
              <w:ind w:firstLine="1088"/>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jc w:val="both"/>
              <w:rPr>
                <w:rFonts w:ascii="Times New Roman" w:hAnsi="Times New Roman"/>
                <w:sz w:val="28"/>
                <w:szCs w:val="28"/>
                <w:lang w:val="pt-BR"/>
              </w:rPr>
            </w:pPr>
            <w:r w:rsidRPr="00C518D5">
              <w:rPr>
                <w:rFonts w:ascii="Times New Roman" w:hAnsi="Times New Roman"/>
                <w:sz w:val="28"/>
                <w:szCs w:val="28"/>
                <w:lang w:val="pl-PL"/>
              </w:rPr>
              <w:t>4.1.</w:t>
            </w:r>
            <w:r w:rsidRPr="00C518D5">
              <w:rPr>
                <w:rFonts w:ascii="Times New Roman" w:hAnsi="Times New Roman"/>
                <w:sz w:val="28"/>
                <w:szCs w:val="28"/>
                <w:lang w:val="pt-BR"/>
              </w:rPr>
              <w:t xml:space="preserve">5. Thiết kế chiếu sáng công nghiệp. </w:t>
            </w:r>
          </w:p>
        </w:tc>
        <w:tc>
          <w:tcPr>
            <w:tcW w:w="3330" w:type="dxa"/>
            <w:gridSpan w:val="2"/>
            <w:shd w:val="clear" w:color="auto" w:fill="auto"/>
          </w:tcPr>
          <w:p w:rsidR="003034B0" w:rsidRPr="00C518D5" w:rsidRDefault="008366EF" w:rsidP="00FC08AF">
            <w:pPr>
              <w:ind w:firstLine="1088"/>
              <w:rPr>
                <w:rFonts w:ascii="Times New Roman" w:hAnsi="Times New Roman"/>
                <w:sz w:val="28"/>
                <w:szCs w:val="28"/>
                <w:lang w:val="es-ES_tradnl"/>
              </w:rPr>
            </w:pPr>
            <w:r>
              <w:rPr>
                <w:rFonts w:ascii="Times New Roman" w:hAnsi="Times New Roman"/>
                <w:i/>
                <w:iCs/>
                <w:color w:val="auto"/>
                <w:sz w:val="28"/>
                <w:szCs w:val="28"/>
                <w:lang w:val="vi-VN"/>
              </w:rPr>
              <w:t>T</w:t>
            </w:r>
            <w:r>
              <w:rPr>
                <w:rFonts w:ascii="Times New Roman" w:hAnsi="Times New Roman"/>
                <w:i/>
                <w:iCs/>
                <w:color w:val="auto"/>
                <w:sz w:val="28"/>
                <w:szCs w:val="28"/>
                <w:lang w:val="en-US"/>
              </w:rPr>
              <w:t>ự học</w:t>
            </w:r>
            <w:r w:rsidR="003034B0" w:rsidRPr="00C518D5">
              <w:rPr>
                <w:rFonts w:ascii="Times New Roman" w:hAnsi="Times New Roman"/>
                <w:i/>
                <w:iCs/>
                <w:color w:val="auto"/>
                <w:sz w:val="28"/>
                <w:szCs w:val="28"/>
                <w:lang w:val="en-US"/>
              </w:rPr>
              <w:t xml:space="preserve">: </w:t>
            </w:r>
            <w:r>
              <w:rPr>
                <w:rFonts w:ascii="Times New Roman" w:hAnsi="Times New Roman"/>
                <w:iCs/>
                <w:sz w:val="28"/>
                <w:szCs w:val="28"/>
                <w:lang w:val="de-DE"/>
              </w:rPr>
              <w:t>2</w:t>
            </w:r>
            <w:r w:rsidR="003034B0" w:rsidRPr="00C518D5">
              <w:rPr>
                <w:rFonts w:ascii="Times New Roman" w:hAnsi="Times New Roman"/>
                <w:iCs/>
                <w:sz w:val="28"/>
                <w:szCs w:val="28"/>
                <w:lang w:val="de-DE"/>
              </w:rPr>
              <w:t xml:space="preserve"> giờ</w:t>
            </w:r>
          </w:p>
        </w:tc>
      </w:tr>
      <w:tr w:rsidR="003034B0" w:rsidRPr="00C518D5" w:rsidTr="00FC08AF">
        <w:tc>
          <w:tcPr>
            <w:tcW w:w="5952" w:type="dxa"/>
            <w:shd w:val="clear" w:color="auto" w:fill="auto"/>
          </w:tcPr>
          <w:p w:rsidR="003034B0" w:rsidRPr="00C518D5" w:rsidRDefault="003034B0" w:rsidP="00FC08AF">
            <w:pPr>
              <w:ind w:left="540"/>
              <w:jc w:val="both"/>
              <w:rPr>
                <w:rFonts w:ascii="Times New Roman" w:hAnsi="Times New Roman"/>
                <w:sz w:val="28"/>
                <w:szCs w:val="28"/>
                <w:lang w:val="fr-FR"/>
              </w:rPr>
            </w:pPr>
            <w:r w:rsidRPr="00C518D5">
              <w:rPr>
                <w:rFonts w:ascii="Times New Roman" w:hAnsi="Times New Roman"/>
                <w:sz w:val="28"/>
                <w:szCs w:val="28"/>
                <w:lang w:val="fr-FR"/>
              </w:rPr>
              <w:t>- Khái niệm.</w:t>
            </w:r>
          </w:p>
        </w:tc>
        <w:tc>
          <w:tcPr>
            <w:tcW w:w="3330" w:type="dxa"/>
            <w:gridSpan w:val="2"/>
            <w:shd w:val="clear" w:color="auto" w:fill="auto"/>
          </w:tcPr>
          <w:p w:rsidR="003034B0" w:rsidRPr="00C518D5" w:rsidRDefault="003034B0" w:rsidP="00FC08AF">
            <w:pPr>
              <w:tabs>
                <w:tab w:val="num" w:pos="429"/>
              </w:tabs>
              <w:jc w:val="right"/>
              <w:rPr>
                <w:rFonts w:ascii="Times New Roman" w:hAnsi="Times New Roman"/>
                <w:sz w:val="28"/>
                <w:szCs w:val="28"/>
                <w:lang w:val="pl-PL"/>
              </w:rPr>
            </w:pPr>
          </w:p>
        </w:tc>
      </w:tr>
      <w:tr w:rsidR="003034B0" w:rsidRPr="00C518D5" w:rsidTr="00FC08AF">
        <w:tc>
          <w:tcPr>
            <w:tcW w:w="5952" w:type="dxa"/>
            <w:shd w:val="clear" w:color="auto" w:fill="auto"/>
          </w:tcPr>
          <w:p w:rsidR="003034B0" w:rsidRPr="00C518D5" w:rsidRDefault="003034B0" w:rsidP="00FC08AF">
            <w:pPr>
              <w:ind w:left="540"/>
              <w:jc w:val="both"/>
              <w:rPr>
                <w:rFonts w:ascii="Times New Roman" w:hAnsi="Times New Roman"/>
                <w:sz w:val="28"/>
                <w:szCs w:val="28"/>
                <w:lang w:val="pt-BR"/>
              </w:rPr>
            </w:pPr>
            <w:r w:rsidRPr="00C518D5">
              <w:rPr>
                <w:rFonts w:ascii="Times New Roman" w:hAnsi="Times New Roman"/>
                <w:sz w:val="28"/>
                <w:szCs w:val="28"/>
                <w:lang w:val="pt-BR"/>
              </w:rPr>
              <w:t>- Trình tự thiết kế</w:t>
            </w:r>
          </w:p>
        </w:tc>
        <w:tc>
          <w:tcPr>
            <w:tcW w:w="3330" w:type="dxa"/>
            <w:gridSpan w:val="2"/>
            <w:shd w:val="clear" w:color="auto" w:fill="auto"/>
          </w:tcPr>
          <w:p w:rsidR="003034B0" w:rsidRPr="00C518D5" w:rsidRDefault="003034B0" w:rsidP="00FC08AF">
            <w:pPr>
              <w:tabs>
                <w:tab w:val="num" w:pos="429"/>
              </w:tabs>
              <w:rPr>
                <w:rFonts w:ascii="Times New Roman" w:hAnsi="Times New Roman"/>
                <w:sz w:val="28"/>
                <w:szCs w:val="28"/>
                <w:lang w:val="pt-BR"/>
              </w:rPr>
            </w:pPr>
          </w:p>
        </w:tc>
      </w:tr>
      <w:tr w:rsidR="003034B0" w:rsidRPr="00C518D5" w:rsidTr="00FC08AF">
        <w:tc>
          <w:tcPr>
            <w:tcW w:w="5952" w:type="dxa"/>
            <w:shd w:val="clear" w:color="auto" w:fill="auto"/>
          </w:tcPr>
          <w:p w:rsidR="003034B0" w:rsidRPr="00C518D5" w:rsidRDefault="003034B0" w:rsidP="00FC08AF">
            <w:pPr>
              <w:ind w:left="540"/>
              <w:jc w:val="both"/>
              <w:rPr>
                <w:rFonts w:ascii="Times New Roman" w:hAnsi="Times New Roman"/>
                <w:sz w:val="28"/>
                <w:szCs w:val="28"/>
                <w:lang w:val="fr-FR"/>
              </w:rPr>
            </w:pPr>
            <w:r w:rsidRPr="00C518D5">
              <w:rPr>
                <w:rFonts w:ascii="Times New Roman" w:hAnsi="Times New Roman"/>
                <w:sz w:val="28"/>
                <w:szCs w:val="28"/>
                <w:lang w:val="fr-FR"/>
              </w:rPr>
              <w:t>- Ví dụ.</w:t>
            </w:r>
          </w:p>
        </w:tc>
        <w:tc>
          <w:tcPr>
            <w:tcW w:w="3330" w:type="dxa"/>
            <w:gridSpan w:val="2"/>
            <w:shd w:val="clear" w:color="auto" w:fill="auto"/>
          </w:tcPr>
          <w:p w:rsidR="003034B0" w:rsidRPr="00C518D5" w:rsidRDefault="003034B0" w:rsidP="00FC08AF">
            <w:pPr>
              <w:tabs>
                <w:tab w:val="num" w:pos="429"/>
              </w:tabs>
              <w:rPr>
                <w:rFonts w:ascii="Times New Roman" w:hAnsi="Times New Roman"/>
                <w:sz w:val="28"/>
                <w:szCs w:val="28"/>
                <w:lang w:val="pl-PL"/>
              </w:rPr>
            </w:pPr>
          </w:p>
        </w:tc>
      </w:tr>
    </w:tbl>
    <w:p w:rsidR="003034B0" w:rsidRPr="00674BAE" w:rsidRDefault="003034B0" w:rsidP="003034B0">
      <w:pPr>
        <w:ind w:right="-54"/>
        <w:jc w:val="both"/>
        <w:rPr>
          <w:rFonts w:ascii="Times New Roman" w:hAnsi="Times New Roman"/>
          <w:b/>
          <w:bCs/>
          <w:sz w:val="28"/>
          <w:szCs w:val="28"/>
          <w:lang w:val="pt-BR"/>
        </w:rPr>
      </w:pPr>
      <w:r w:rsidRPr="00674BAE">
        <w:rPr>
          <w:rFonts w:ascii="Times New Roman" w:hAnsi="Times New Roman"/>
          <w:sz w:val="28"/>
          <w:szCs w:val="28"/>
          <w:lang w:val="pt-BR"/>
        </w:rPr>
        <w:t xml:space="preserve">4.2 </w:t>
      </w:r>
      <w:r w:rsidRPr="00674BAE">
        <w:rPr>
          <w:rFonts w:ascii="Times New Roman" w:hAnsi="Times New Roman"/>
          <w:b/>
          <w:bCs/>
          <w:sz w:val="28"/>
          <w:szCs w:val="28"/>
          <w:lang w:val="pt-BR"/>
        </w:rPr>
        <w:t xml:space="preserve">Nâng cao hệ số công suất </w:t>
      </w:r>
      <w:r w:rsidRPr="00674BAE">
        <w:rPr>
          <w:rFonts w:ascii="Times New Roman" w:hAnsi="Times New Roman"/>
          <w:b/>
          <w:bCs/>
          <w:sz w:val="28"/>
          <w:szCs w:val="28"/>
          <w:lang w:val="pt-BR"/>
        </w:rPr>
        <w:tab/>
      </w:r>
      <w:r w:rsidRPr="00674BAE">
        <w:rPr>
          <w:rFonts w:ascii="Times New Roman" w:hAnsi="Times New Roman"/>
          <w:b/>
          <w:bCs/>
          <w:sz w:val="28"/>
          <w:szCs w:val="28"/>
          <w:lang w:val="pt-BR"/>
        </w:rPr>
        <w:tab/>
      </w:r>
      <w:r w:rsidRPr="00674BAE">
        <w:rPr>
          <w:rFonts w:ascii="Times New Roman" w:hAnsi="Times New Roman"/>
          <w:b/>
          <w:bCs/>
          <w:sz w:val="28"/>
          <w:szCs w:val="28"/>
          <w:lang w:val="pt-BR"/>
        </w:rPr>
        <w:tab/>
      </w:r>
      <w:r w:rsidRPr="00674BAE">
        <w:rPr>
          <w:rFonts w:ascii="Times New Roman" w:hAnsi="Times New Roman"/>
          <w:b/>
          <w:bCs/>
          <w:sz w:val="28"/>
          <w:szCs w:val="28"/>
          <w:lang w:val="pt-BR"/>
        </w:rPr>
        <w:tab/>
        <w:t xml:space="preserve">  </w:t>
      </w:r>
      <w:r>
        <w:rPr>
          <w:rFonts w:ascii="Times New Roman" w:hAnsi="Times New Roman"/>
          <w:iCs/>
          <w:sz w:val="28"/>
          <w:szCs w:val="28"/>
          <w:lang w:val="pt-BR"/>
        </w:rPr>
        <w:t xml:space="preserve"> </w:t>
      </w:r>
      <w:r w:rsidR="008366EF">
        <w:rPr>
          <w:rFonts w:ascii="Times New Roman" w:hAnsi="Times New Roman"/>
          <w:iCs/>
          <w:sz w:val="28"/>
          <w:szCs w:val="28"/>
          <w:lang w:val="pt-BR"/>
        </w:rPr>
        <w:t xml:space="preserve"> </w:t>
      </w:r>
      <w:r w:rsidRPr="00674BAE">
        <w:rPr>
          <w:rFonts w:ascii="Times New Roman" w:hAnsi="Times New Roman"/>
          <w:i/>
          <w:iCs/>
          <w:color w:val="auto"/>
          <w:sz w:val="28"/>
          <w:szCs w:val="28"/>
          <w:lang w:val="vi-VN"/>
        </w:rPr>
        <w:t>Thời gian</w:t>
      </w:r>
      <w:r>
        <w:rPr>
          <w:rFonts w:ascii="Times New Roman" w:hAnsi="Times New Roman"/>
          <w:i/>
          <w:iCs/>
          <w:color w:val="auto"/>
          <w:sz w:val="28"/>
          <w:szCs w:val="28"/>
          <w:lang w:val="en-US"/>
        </w:rPr>
        <w:t>:</w:t>
      </w:r>
      <w:r w:rsidRPr="00690198">
        <w:rPr>
          <w:rFonts w:ascii="Times New Roman" w:hAnsi="Times New Roman"/>
          <w:i/>
          <w:iCs/>
          <w:color w:val="auto"/>
          <w:sz w:val="28"/>
          <w:szCs w:val="28"/>
          <w:lang w:val="pt-BR"/>
        </w:rPr>
        <w:t xml:space="preserve"> </w:t>
      </w:r>
      <w:r w:rsidR="008366EF">
        <w:rPr>
          <w:rFonts w:ascii="Times New Roman" w:hAnsi="Times New Roman"/>
          <w:iCs/>
          <w:sz w:val="28"/>
          <w:szCs w:val="28"/>
          <w:lang w:val="pt-BR"/>
        </w:rPr>
        <w:t>3</w:t>
      </w:r>
      <w:r w:rsidRPr="00A95601">
        <w:rPr>
          <w:rFonts w:ascii="Times New Roman" w:hAnsi="Times New Roman"/>
          <w:iCs/>
          <w:sz w:val="28"/>
          <w:szCs w:val="28"/>
          <w:lang w:val="pt-BR"/>
        </w:rPr>
        <w:t xml:space="preserve"> giờ</w:t>
      </w:r>
      <w:r w:rsidR="008366EF">
        <w:rPr>
          <w:rFonts w:ascii="Times New Roman" w:hAnsi="Times New Roman"/>
          <w:iCs/>
          <w:sz w:val="28"/>
          <w:szCs w:val="28"/>
          <w:lang w:val="pt-BR"/>
        </w:rPr>
        <w:t>;tự học:2 giờ</w:t>
      </w:r>
    </w:p>
    <w:tbl>
      <w:tblPr>
        <w:tblW w:w="9288" w:type="dxa"/>
        <w:tblLook w:val="00A0" w:firstRow="1" w:lastRow="0" w:firstColumn="1" w:lastColumn="0" w:noHBand="0" w:noVBand="0"/>
      </w:tblPr>
      <w:tblGrid>
        <w:gridCol w:w="6589"/>
        <w:gridCol w:w="2699"/>
      </w:tblGrid>
      <w:tr w:rsidR="003034B0" w:rsidRPr="00C518D5" w:rsidTr="00FC08AF">
        <w:tc>
          <w:tcPr>
            <w:tcW w:w="9288" w:type="dxa"/>
            <w:gridSpan w:val="2"/>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pt-BR"/>
              </w:rPr>
            </w:pPr>
            <w:r w:rsidRPr="00C518D5">
              <w:rPr>
                <w:rFonts w:ascii="Times New Roman" w:hAnsi="Times New Roman"/>
                <w:sz w:val="28"/>
                <w:szCs w:val="28"/>
                <w:lang w:val="pt-BR"/>
              </w:rPr>
              <w:t>4.2.1. Hệ số công suất (cos</w:t>
            </w:r>
            <w:r w:rsidRPr="00C518D5">
              <w:rPr>
                <w:rFonts w:ascii="Times New Roman" w:hAnsi="Times New Roman"/>
                <w:sz w:val="28"/>
                <w:szCs w:val="28"/>
                <w:lang w:val="fr-FR"/>
              </w:rPr>
              <w:sym w:font="Symbol" w:char="F06A"/>
            </w:r>
            <w:r w:rsidRPr="00C518D5">
              <w:rPr>
                <w:rFonts w:ascii="Times New Roman" w:hAnsi="Times New Roman"/>
                <w:sz w:val="28"/>
                <w:szCs w:val="28"/>
                <w:lang w:val="pt-BR"/>
              </w:rPr>
              <w:t xml:space="preserve">) và ý nghĩa của việc nâng cao hệ số công suất. </w:t>
            </w:r>
          </w:p>
        </w:tc>
      </w:tr>
      <w:tr w:rsidR="003034B0" w:rsidRPr="00C518D5" w:rsidTr="00FC08AF">
        <w:tc>
          <w:tcPr>
            <w:tcW w:w="6589"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t-BR"/>
              </w:rPr>
            </w:pPr>
            <w:r w:rsidRPr="00C518D5">
              <w:rPr>
                <w:rFonts w:ascii="Times New Roman" w:hAnsi="Times New Roman"/>
                <w:sz w:val="28"/>
                <w:szCs w:val="28"/>
                <w:lang w:val="pt-BR"/>
              </w:rPr>
              <w:t>4.2.2. Các giải pháp bù cos</w:t>
            </w:r>
            <w:r w:rsidRPr="00C518D5">
              <w:rPr>
                <w:rFonts w:ascii="Times New Roman" w:hAnsi="Times New Roman"/>
                <w:sz w:val="28"/>
                <w:szCs w:val="28"/>
                <w:lang w:val="fr-FR"/>
              </w:rPr>
              <w:sym w:font="Symbol" w:char="F06A"/>
            </w:r>
            <w:r w:rsidRPr="00C518D5">
              <w:rPr>
                <w:rFonts w:ascii="Times New Roman" w:hAnsi="Times New Roman"/>
                <w:sz w:val="28"/>
                <w:szCs w:val="28"/>
                <w:lang w:val="pt-BR"/>
              </w:rPr>
              <w:t xml:space="preserve"> tự nhiên.</w:t>
            </w:r>
          </w:p>
        </w:tc>
        <w:tc>
          <w:tcPr>
            <w:tcW w:w="269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r w:rsidR="003034B0" w:rsidRPr="00C518D5" w:rsidTr="00FC08AF">
        <w:tc>
          <w:tcPr>
            <w:tcW w:w="6589" w:type="dxa"/>
            <w:shd w:val="clear" w:color="auto" w:fill="auto"/>
          </w:tcPr>
          <w:p w:rsidR="003034B0" w:rsidRPr="00C518D5" w:rsidRDefault="003034B0" w:rsidP="00FC08AF">
            <w:pPr>
              <w:pStyle w:val="boxtextarial"/>
              <w:spacing w:before="0" w:after="0" w:line="240" w:lineRule="auto"/>
              <w:jc w:val="both"/>
              <w:rPr>
                <w:rFonts w:ascii="Times New Roman" w:hAnsi="Times New Roman"/>
                <w:sz w:val="28"/>
                <w:szCs w:val="28"/>
                <w:lang w:val="pt-BR"/>
              </w:rPr>
            </w:pPr>
            <w:r w:rsidRPr="00C518D5">
              <w:rPr>
                <w:rFonts w:ascii="Times New Roman" w:hAnsi="Times New Roman"/>
                <w:sz w:val="28"/>
                <w:szCs w:val="28"/>
                <w:lang w:val="pt-BR"/>
              </w:rPr>
              <w:t>4.2.3. Các thiết bị bù cos</w:t>
            </w:r>
            <w:r w:rsidRPr="00C518D5">
              <w:rPr>
                <w:rFonts w:ascii="Times New Roman" w:hAnsi="Times New Roman"/>
                <w:sz w:val="28"/>
                <w:szCs w:val="28"/>
                <w:lang w:val="fr-FR"/>
              </w:rPr>
              <w:sym w:font="Symbol" w:char="F06A"/>
            </w:r>
            <w:r w:rsidRPr="00C518D5">
              <w:rPr>
                <w:rFonts w:ascii="Times New Roman" w:hAnsi="Times New Roman"/>
                <w:sz w:val="28"/>
                <w:szCs w:val="28"/>
                <w:lang w:val="pt-BR"/>
              </w:rPr>
              <w:t xml:space="preserve">. </w:t>
            </w:r>
          </w:p>
        </w:tc>
        <w:tc>
          <w:tcPr>
            <w:tcW w:w="2699" w:type="dxa"/>
            <w:shd w:val="clear" w:color="auto" w:fill="auto"/>
          </w:tcPr>
          <w:p w:rsidR="003034B0" w:rsidRPr="00C518D5" w:rsidRDefault="003034B0" w:rsidP="00FC08AF">
            <w:pPr>
              <w:pStyle w:val="boxtextarial"/>
              <w:spacing w:before="0" w:after="0" w:line="240" w:lineRule="auto"/>
              <w:jc w:val="right"/>
              <w:rPr>
                <w:rFonts w:ascii="Times New Roman" w:hAnsi="Times New Roman"/>
                <w:sz w:val="28"/>
                <w:szCs w:val="28"/>
                <w:lang w:val="pt-BR"/>
              </w:rPr>
            </w:pPr>
          </w:p>
        </w:tc>
      </w:tr>
      <w:tr w:rsidR="003034B0" w:rsidRPr="00C518D5" w:rsidTr="00FC08AF">
        <w:tc>
          <w:tcPr>
            <w:tcW w:w="9288" w:type="dxa"/>
            <w:gridSpan w:val="2"/>
            <w:shd w:val="clear" w:color="auto" w:fill="auto"/>
          </w:tcPr>
          <w:p w:rsidR="003034B0" w:rsidRPr="00C518D5" w:rsidRDefault="003034B0" w:rsidP="00FC08AF">
            <w:pPr>
              <w:pStyle w:val="boxtextarial"/>
              <w:spacing w:before="0" w:after="0" w:line="240" w:lineRule="auto"/>
              <w:rPr>
                <w:rFonts w:ascii="Times New Roman" w:hAnsi="Times New Roman"/>
                <w:sz w:val="28"/>
                <w:szCs w:val="28"/>
                <w:lang w:val="pt-BR"/>
              </w:rPr>
            </w:pPr>
            <w:r w:rsidRPr="00C518D5">
              <w:rPr>
                <w:rFonts w:ascii="Times New Roman" w:hAnsi="Times New Roman"/>
                <w:sz w:val="28"/>
                <w:szCs w:val="28"/>
                <w:lang w:val="pt-BR"/>
              </w:rPr>
              <w:t xml:space="preserve">4.2.4. Phân phối tối ưu công suất bù trên lưới điện xí nghiệp. </w:t>
            </w:r>
          </w:p>
        </w:tc>
      </w:tr>
    </w:tbl>
    <w:p w:rsidR="003034B0" w:rsidRDefault="003034B0" w:rsidP="003034B0">
      <w:pPr>
        <w:pStyle w:val="indentpara"/>
        <w:spacing w:after="0" w:line="240" w:lineRule="auto"/>
        <w:ind w:firstLine="0"/>
        <w:rPr>
          <w:rFonts w:ascii="Times New Roman" w:hAnsi="Times New Roman"/>
          <w:b/>
          <w:sz w:val="28"/>
          <w:szCs w:val="28"/>
          <w:lang w:val="pt-BR" w:eastAsia="en-US"/>
        </w:rPr>
      </w:pPr>
    </w:p>
    <w:p w:rsidR="003034B0" w:rsidRPr="00674BAE" w:rsidRDefault="003034B0" w:rsidP="003034B0">
      <w:pPr>
        <w:pStyle w:val="indentpara"/>
        <w:spacing w:after="0" w:line="240" w:lineRule="auto"/>
        <w:ind w:firstLine="0"/>
        <w:rPr>
          <w:rFonts w:ascii="Times New Roman" w:hAnsi="Times New Roman"/>
          <w:b/>
          <w:sz w:val="28"/>
          <w:szCs w:val="28"/>
          <w:lang w:val="pt-BR"/>
        </w:rPr>
      </w:pPr>
      <w:r w:rsidRPr="00674BAE">
        <w:rPr>
          <w:rFonts w:ascii="Times New Roman" w:hAnsi="Times New Roman"/>
          <w:b/>
          <w:sz w:val="28"/>
          <w:szCs w:val="28"/>
          <w:lang w:val="pt-BR" w:eastAsia="en-US"/>
        </w:rPr>
        <w:t xml:space="preserve">IV. </w:t>
      </w:r>
      <w:r w:rsidR="008366EF">
        <w:rPr>
          <w:rFonts w:ascii="Times New Roman" w:hAnsi="Times New Roman"/>
          <w:b/>
          <w:sz w:val="28"/>
          <w:szCs w:val="28"/>
          <w:lang w:val="pt-BR"/>
        </w:rPr>
        <w:t>ĐIỀU KIỆN THỰC HIỆN MÔN HỌC</w:t>
      </w:r>
      <w:r w:rsidRPr="00674BAE">
        <w:rPr>
          <w:rFonts w:ascii="Times New Roman" w:hAnsi="Times New Roman"/>
          <w:b/>
          <w:sz w:val="28"/>
          <w:szCs w:val="28"/>
          <w:lang w:val="pt-BR"/>
        </w:rPr>
        <w:t>:</w:t>
      </w:r>
    </w:p>
    <w:p w:rsidR="003034B0" w:rsidRPr="00674BAE" w:rsidRDefault="003034B0" w:rsidP="003034B0">
      <w:pPr>
        <w:pStyle w:val="boxsmallheading"/>
        <w:spacing w:before="0"/>
        <w:ind w:firstLine="540"/>
        <w:jc w:val="both"/>
        <w:rPr>
          <w:rFonts w:ascii="Times New Roman" w:hAnsi="Times New Roman"/>
          <w:b w:val="0"/>
          <w:bCs/>
          <w:sz w:val="28"/>
          <w:szCs w:val="28"/>
          <w:lang w:val="pt-BR"/>
        </w:rPr>
      </w:pPr>
      <w:r w:rsidRPr="00674BAE">
        <w:rPr>
          <w:rFonts w:ascii="Times New Roman" w:hAnsi="Times New Roman"/>
          <w:b w:val="0"/>
          <w:bCs/>
          <w:sz w:val="28"/>
          <w:szCs w:val="28"/>
          <w:lang w:val="pt-BR"/>
        </w:rPr>
        <w:t>- Vật liệu:</w:t>
      </w:r>
    </w:p>
    <w:p w:rsidR="003034B0" w:rsidRPr="00674BAE" w:rsidRDefault="003034B0" w:rsidP="003034B0">
      <w:pPr>
        <w:ind w:firstLine="900"/>
        <w:jc w:val="both"/>
        <w:rPr>
          <w:rFonts w:ascii="Times New Roman" w:hAnsi="Times New Roman"/>
          <w:sz w:val="28"/>
          <w:szCs w:val="28"/>
          <w:lang w:val="pt-BR"/>
        </w:rPr>
      </w:pPr>
      <w:r w:rsidRPr="00674BAE">
        <w:rPr>
          <w:rFonts w:ascii="Times New Roman" w:hAnsi="Times New Roman"/>
          <w:sz w:val="28"/>
          <w:szCs w:val="28"/>
          <w:lang w:val="pt-BR"/>
        </w:rPr>
        <w:t>+ Dây dẫn điện.</w:t>
      </w:r>
    </w:p>
    <w:p w:rsidR="003034B0" w:rsidRPr="00674BAE" w:rsidRDefault="003034B0" w:rsidP="003034B0">
      <w:pPr>
        <w:ind w:firstLine="900"/>
        <w:jc w:val="both"/>
        <w:rPr>
          <w:rFonts w:ascii="Times New Roman" w:hAnsi="Times New Roman"/>
          <w:sz w:val="28"/>
          <w:szCs w:val="28"/>
          <w:lang w:val="pt-BR"/>
        </w:rPr>
      </w:pPr>
      <w:r w:rsidRPr="00674BAE">
        <w:rPr>
          <w:rFonts w:ascii="Times New Roman" w:hAnsi="Times New Roman"/>
          <w:sz w:val="28"/>
          <w:szCs w:val="28"/>
          <w:lang w:val="pt-BR"/>
        </w:rPr>
        <w:t>+ Một số vật liệu cần thiết khác.</w:t>
      </w:r>
    </w:p>
    <w:p w:rsidR="003034B0" w:rsidRPr="00674BAE" w:rsidRDefault="003034B0" w:rsidP="003034B0">
      <w:pPr>
        <w:pStyle w:val="boxsmallheading"/>
        <w:spacing w:before="0"/>
        <w:ind w:firstLine="540"/>
        <w:jc w:val="both"/>
        <w:rPr>
          <w:rFonts w:ascii="Times New Roman" w:hAnsi="Times New Roman"/>
          <w:b w:val="0"/>
          <w:bCs/>
          <w:sz w:val="28"/>
          <w:szCs w:val="28"/>
          <w:lang w:val="pt-BR"/>
        </w:rPr>
      </w:pPr>
      <w:r w:rsidRPr="00674BAE">
        <w:rPr>
          <w:rFonts w:ascii="Times New Roman" w:hAnsi="Times New Roman"/>
          <w:b w:val="0"/>
          <w:bCs/>
          <w:sz w:val="28"/>
          <w:szCs w:val="28"/>
          <w:lang w:val="pt-BR"/>
        </w:rPr>
        <w:t>- Dụng cụ và trang thiết bị:</w:t>
      </w:r>
    </w:p>
    <w:p w:rsidR="003034B0" w:rsidRPr="00674BAE" w:rsidRDefault="003034B0" w:rsidP="003034B0">
      <w:pPr>
        <w:ind w:firstLine="900"/>
        <w:jc w:val="both"/>
        <w:rPr>
          <w:rFonts w:ascii="Times New Roman" w:hAnsi="Times New Roman"/>
          <w:sz w:val="28"/>
          <w:szCs w:val="28"/>
          <w:lang w:val="pt-BR"/>
        </w:rPr>
      </w:pPr>
      <w:r w:rsidRPr="00674BAE">
        <w:rPr>
          <w:rFonts w:ascii="Times New Roman" w:hAnsi="Times New Roman"/>
          <w:sz w:val="28"/>
          <w:szCs w:val="28"/>
          <w:lang w:val="pt-BR"/>
        </w:rPr>
        <w:t xml:space="preserve">+ Bàn giá thực tập. </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Mô hình tháo lắp và đấu dây vận hành biến áp 3 pha.</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Mô hình thực hành về hệ thống cung cấp điện.</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Mô hình đào tạo về bảo vệ rơle.</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lastRenderedPageBreak/>
        <w:t>+Mô hình thực hành lắp ráp mạch: các loại rơle, CB, cầu dao, cầu chì, nút nhấn các loại, thiết bị tín hiệu...</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Mô hình thực hành về biến áp phân phối.</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Bộ đồ nghề cơ khí cầm tay.</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Đồ nghề điện cầm tay gồm:</w:t>
      </w:r>
    </w:p>
    <w:p w:rsidR="003034B0" w:rsidRPr="005246AA" w:rsidRDefault="003034B0" w:rsidP="003034B0">
      <w:pPr>
        <w:pStyle w:val="boxsmallheading"/>
        <w:spacing w:before="0"/>
        <w:ind w:firstLine="540"/>
        <w:jc w:val="both"/>
        <w:rPr>
          <w:rFonts w:ascii="Times New Roman" w:hAnsi="Times New Roman"/>
          <w:b w:val="0"/>
          <w:bCs/>
          <w:sz w:val="28"/>
          <w:szCs w:val="28"/>
          <w:lang w:val="pt-BR"/>
        </w:rPr>
      </w:pPr>
      <w:r w:rsidRPr="005246AA">
        <w:rPr>
          <w:rFonts w:ascii="Times New Roman" w:hAnsi="Times New Roman"/>
          <w:b w:val="0"/>
          <w:bCs/>
          <w:sz w:val="28"/>
          <w:szCs w:val="28"/>
          <w:lang w:val="pt-BR"/>
        </w:rPr>
        <w:t>- Nguồn lực khác:</w:t>
      </w:r>
    </w:p>
    <w:p w:rsidR="003034B0" w:rsidRPr="005246AA" w:rsidRDefault="003034B0" w:rsidP="003034B0">
      <w:pPr>
        <w:ind w:firstLine="900"/>
        <w:jc w:val="both"/>
        <w:rPr>
          <w:rFonts w:ascii="Times New Roman" w:hAnsi="Times New Roman"/>
          <w:sz w:val="28"/>
          <w:szCs w:val="28"/>
          <w:lang w:val="pt-BR"/>
        </w:rPr>
      </w:pPr>
      <w:r w:rsidRPr="005246AA">
        <w:rPr>
          <w:rFonts w:ascii="Times New Roman" w:hAnsi="Times New Roman"/>
          <w:sz w:val="28"/>
          <w:szCs w:val="28"/>
          <w:lang w:val="pt-BR"/>
        </w:rPr>
        <w:t>+ PC, phần mềm chuyên dùng.</w:t>
      </w:r>
    </w:p>
    <w:p w:rsidR="003034B0" w:rsidRPr="005246AA" w:rsidRDefault="003034B0" w:rsidP="003034B0">
      <w:pPr>
        <w:ind w:firstLine="900"/>
        <w:jc w:val="both"/>
        <w:rPr>
          <w:rFonts w:ascii="Times New Roman" w:hAnsi="Times New Roman"/>
          <w:sz w:val="28"/>
          <w:szCs w:val="28"/>
        </w:rPr>
      </w:pPr>
      <w:r w:rsidRPr="005246AA">
        <w:rPr>
          <w:rFonts w:ascii="Times New Roman" w:hAnsi="Times New Roman"/>
          <w:sz w:val="28"/>
          <w:szCs w:val="28"/>
        </w:rPr>
        <w:t>+ Projector, overhead.</w:t>
      </w:r>
    </w:p>
    <w:p w:rsidR="003034B0" w:rsidRPr="005246AA" w:rsidRDefault="003034B0" w:rsidP="003034B0">
      <w:pPr>
        <w:ind w:firstLine="900"/>
        <w:jc w:val="both"/>
        <w:rPr>
          <w:rFonts w:ascii="Times New Roman" w:hAnsi="Times New Roman"/>
          <w:sz w:val="28"/>
          <w:szCs w:val="28"/>
          <w:lang w:val="en-US"/>
        </w:rPr>
      </w:pPr>
      <w:r w:rsidRPr="005246AA">
        <w:rPr>
          <w:rFonts w:ascii="Times New Roman" w:hAnsi="Times New Roman"/>
          <w:sz w:val="28"/>
          <w:szCs w:val="28"/>
          <w:lang w:val="en-US"/>
        </w:rPr>
        <w:t>+ Máy chiếu vật thể ba chiều.</w:t>
      </w:r>
    </w:p>
    <w:p w:rsidR="003034B0" w:rsidRDefault="003034B0" w:rsidP="003034B0">
      <w:pPr>
        <w:pStyle w:val="indentpara"/>
        <w:spacing w:after="0" w:line="240" w:lineRule="auto"/>
        <w:ind w:left="22" w:firstLine="0"/>
        <w:rPr>
          <w:rFonts w:ascii="Times New Roman" w:hAnsi="Times New Roman"/>
          <w:b/>
          <w:sz w:val="28"/>
          <w:szCs w:val="28"/>
        </w:rPr>
      </w:pPr>
    </w:p>
    <w:p w:rsidR="003034B0" w:rsidRPr="005246AA" w:rsidRDefault="003034B0" w:rsidP="003034B0">
      <w:pPr>
        <w:pStyle w:val="indentpara"/>
        <w:spacing w:after="0" w:line="240" w:lineRule="auto"/>
        <w:ind w:left="22" w:firstLine="0"/>
        <w:rPr>
          <w:rFonts w:ascii="Times New Roman" w:hAnsi="Times New Roman"/>
          <w:b/>
          <w:sz w:val="28"/>
          <w:szCs w:val="28"/>
        </w:rPr>
      </w:pPr>
      <w:r w:rsidRPr="005246AA">
        <w:rPr>
          <w:rFonts w:ascii="Times New Roman" w:hAnsi="Times New Roman"/>
          <w:b/>
          <w:sz w:val="28"/>
          <w:szCs w:val="28"/>
        </w:rPr>
        <w:t xml:space="preserve">V. PHƯƠNG PHÁP VÀ NỘI DUNG ĐÁNH GIÁ: </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Áp dụng hình thức kiểm tra tích hợp giữa lý thuyết với thực hành. Các nội dung trọng tâm cần kiểm tra là:</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Phân tích, so sánh kết cấu mạng điện hạ thế.</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Tính toán phụ tải điện, tính chọn các thiết bị trong lưới điện.</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Tính toán, lắp đặt hệ thống chống sét và nối đất.</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Tính toán, lắp đặt hệ thống chiếu sáng công nghiệp và dân dụng.</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Lắp đặt các hệ thống cung cấp điện đơn giản</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Dò tìm, phát hiện và sửa chữa khắc phục một số hư hỏng trong hệ thống cung cấp điện.</w:t>
      </w:r>
    </w:p>
    <w:p w:rsidR="003034B0" w:rsidRDefault="003034B0" w:rsidP="003034B0">
      <w:pPr>
        <w:pStyle w:val="indentpara"/>
        <w:spacing w:after="0" w:line="240" w:lineRule="auto"/>
        <w:ind w:left="22" w:firstLine="0"/>
        <w:rPr>
          <w:rFonts w:ascii="Times New Roman" w:hAnsi="Times New Roman"/>
          <w:b/>
          <w:sz w:val="28"/>
          <w:szCs w:val="28"/>
        </w:rPr>
      </w:pPr>
    </w:p>
    <w:p w:rsidR="003034B0" w:rsidRPr="005246AA" w:rsidRDefault="008366EF" w:rsidP="003034B0">
      <w:pPr>
        <w:pStyle w:val="indentpara"/>
        <w:spacing w:after="0" w:line="240" w:lineRule="auto"/>
        <w:ind w:left="22" w:firstLine="0"/>
        <w:rPr>
          <w:rFonts w:ascii="Times New Roman" w:hAnsi="Times New Roman"/>
          <w:b/>
          <w:sz w:val="28"/>
          <w:szCs w:val="28"/>
        </w:rPr>
      </w:pPr>
      <w:r>
        <w:rPr>
          <w:rFonts w:ascii="Times New Roman" w:hAnsi="Times New Roman"/>
          <w:b/>
          <w:sz w:val="28"/>
          <w:szCs w:val="28"/>
        </w:rPr>
        <w:t>VI. HƯỚNG DẪN THỰC HIỆN MÔN HỌC</w:t>
      </w:r>
      <w:r w:rsidR="003034B0" w:rsidRPr="005246AA">
        <w:rPr>
          <w:rFonts w:ascii="Times New Roman" w:hAnsi="Times New Roman"/>
          <w:b/>
          <w:sz w:val="28"/>
          <w:szCs w:val="28"/>
        </w:rPr>
        <w:t>:</w:t>
      </w:r>
    </w:p>
    <w:p w:rsidR="003034B0" w:rsidRPr="005246AA" w:rsidRDefault="003034B0" w:rsidP="003034B0">
      <w:pPr>
        <w:pStyle w:val="indentpara"/>
        <w:spacing w:after="0" w:line="240" w:lineRule="auto"/>
        <w:ind w:firstLine="0"/>
        <w:rPr>
          <w:rFonts w:ascii="Times New Roman" w:hAnsi="Times New Roman"/>
          <w:i/>
          <w:sz w:val="28"/>
          <w:szCs w:val="28"/>
        </w:rPr>
      </w:pPr>
      <w:r w:rsidRPr="005246AA">
        <w:rPr>
          <w:rFonts w:ascii="Times New Roman" w:hAnsi="Times New Roman"/>
          <w:i/>
          <w:sz w:val="28"/>
          <w:szCs w:val="28"/>
        </w:rPr>
        <w:t>1. Phạm vi áp dụng chương trình:</w:t>
      </w:r>
    </w:p>
    <w:p w:rsidR="003034B0" w:rsidRPr="005246AA" w:rsidRDefault="008366EF" w:rsidP="003034B0">
      <w:pPr>
        <w:pStyle w:val="indentpara"/>
        <w:spacing w:after="0" w:line="240" w:lineRule="auto"/>
        <w:ind w:firstLine="540"/>
        <w:rPr>
          <w:rFonts w:ascii="Times New Roman" w:hAnsi="Times New Roman"/>
          <w:sz w:val="28"/>
          <w:szCs w:val="28"/>
        </w:rPr>
      </w:pPr>
      <w:r>
        <w:rPr>
          <w:rFonts w:ascii="Times New Roman" w:hAnsi="Times New Roman"/>
          <w:sz w:val="28"/>
          <w:szCs w:val="28"/>
        </w:rPr>
        <w:t>Chương trình môn học</w:t>
      </w:r>
      <w:r w:rsidR="003034B0" w:rsidRPr="005246AA">
        <w:rPr>
          <w:rFonts w:ascii="Times New Roman" w:hAnsi="Times New Roman"/>
          <w:sz w:val="28"/>
          <w:szCs w:val="28"/>
        </w:rPr>
        <w:t xml:space="preserve"> này được sử dụng để giảng dạy cho trình độ </w:t>
      </w:r>
      <w:r>
        <w:rPr>
          <w:rFonts w:ascii="Times New Roman" w:hAnsi="Times New Roman"/>
          <w:sz w:val="28"/>
          <w:szCs w:val="28"/>
        </w:rPr>
        <w:t>Trung cấp nghề.</w:t>
      </w:r>
    </w:p>
    <w:p w:rsidR="003034B0" w:rsidRPr="005246AA" w:rsidRDefault="003034B0" w:rsidP="003034B0">
      <w:pPr>
        <w:pStyle w:val="indentpara"/>
        <w:spacing w:after="0" w:line="240" w:lineRule="auto"/>
        <w:ind w:firstLine="0"/>
        <w:rPr>
          <w:rFonts w:ascii="Times New Roman" w:hAnsi="Times New Roman"/>
          <w:i/>
          <w:sz w:val="28"/>
          <w:szCs w:val="28"/>
        </w:rPr>
      </w:pPr>
      <w:r w:rsidRPr="005246AA">
        <w:rPr>
          <w:rFonts w:ascii="Times New Roman" w:hAnsi="Times New Roman"/>
          <w:i/>
          <w:sz w:val="28"/>
          <w:szCs w:val="28"/>
        </w:rPr>
        <w:t>2. Hướng dẫn một số điểm chính</w:t>
      </w:r>
      <w:r w:rsidR="008366EF">
        <w:rPr>
          <w:rFonts w:ascii="Times New Roman" w:hAnsi="Times New Roman"/>
          <w:i/>
          <w:sz w:val="28"/>
          <w:szCs w:val="28"/>
        </w:rPr>
        <w:t xml:space="preserve"> về phương pháp giảng dạy môn học</w:t>
      </w:r>
      <w:r w:rsidRPr="005246AA">
        <w:rPr>
          <w:rFonts w:ascii="Times New Roman" w:hAnsi="Times New Roman"/>
          <w:i/>
          <w:sz w:val="28"/>
          <w:szCs w:val="28"/>
        </w:rPr>
        <w:t>:</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Trước khi giảng dạy, giáo viên cần căn cứ vào nội dung của từng bài học để chuẩn bị đầy đủ các điều kiện cần thiết nhằm đảm bảo chất lượng giảng dạy.</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xml:space="preserve">- Nên áp dụng phương pháp đàm thoại để </w:t>
      </w:r>
      <w:r>
        <w:rPr>
          <w:rFonts w:ascii="Times New Roman" w:hAnsi="Times New Roman"/>
          <w:sz w:val="28"/>
          <w:szCs w:val="28"/>
          <w:lang w:val="en-US"/>
        </w:rPr>
        <w:t>học sinh</w:t>
      </w:r>
      <w:r w:rsidRPr="005246AA">
        <w:rPr>
          <w:rFonts w:ascii="Times New Roman" w:hAnsi="Times New Roman"/>
          <w:sz w:val="28"/>
          <w:szCs w:val="28"/>
          <w:lang w:val="en-US"/>
        </w:rPr>
        <w:t xml:space="preserve"> ghi nhớ kỹ hơn.</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xml:space="preserve">- Khi giải bài tập, làm các bài thực hành... Giáo viên hướng dẫn, thao tác mẫu và sửa sai tại chổ cho </w:t>
      </w:r>
      <w:r>
        <w:rPr>
          <w:rFonts w:ascii="Times New Roman" w:hAnsi="Times New Roman"/>
          <w:sz w:val="28"/>
          <w:szCs w:val="28"/>
          <w:lang w:val="en-US"/>
        </w:rPr>
        <w:t>học sinh</w:t>
      </w:r>
      <w:r w:rsidRPr="005246AA">
        <w:rPr>
          <w:rFonts w:ascii="Times New Roman" w:hAnsi="Times New Roman"/>
          <w:sz w:val="28"/>
          <w:szCs w:val="28"/>
          <w:lang w:val="en-US"/>
        </w:rPr>
        <w:t>.</w:t>
      </w:r>
    </w:p>
    <w:p w:rsidR="003034B0" w:rsidRPr="005246AA" w:rsidRDefault="003034B0" w:rsidP="003034B0">
      <w:pPr>
        <w:ind w:firstLine="567"/>
        <w:jc w:val="both"/>
        <w:rPr>
          <w:rFonts w:ascii="Times New Roman" w:hAnsi="Times New Roman"/>
          <w:sz w:val="28"/>
          <w:szCs w:val="28"/>
          <w:lang w:val="en-US"/>
        </w:rPr>
      </w:pPr>
      <w:r w:rsidRPr="005246AA">
        <w:rPr>
          <w:rFonts w:ascii="Times New Roman" w:hAnsi="Times New Roman"/>
          <w:sz w:val="28"/>
          <w:szCs w:val="28"/>
          <w:lang w:val="en-US"/>
        </w:rPr>
        <w:t>- Nên sử dụng các mô hình mô phỏng để minh họa nguyên lý của các nhà máy điện, các dạng sơ đò đấu dây mạng điện.</w:t>
      </w:r>
    </w:p>
    <w:p w:rsidR="003034B0" w:rsidRPr="00674BAE" w:rsidRDefault="003034B0" w:rsidP="003034B0">
      <w:pPr>
        <w:pStyle w:val="indentpara"/>
        <w:spacing w:after="0" w:line="240" w:lineRule="auto"/>
        <w:ind w:firstLine="0"/>
        <w:rPr>
          <w:rFonts w:ascii="Times New Roman" w:hAnsi="Times New Roman"/>
          <w:i/>
          <w:sz w:val="28"/>
          <w:szCs w:val="28"/>
        </w:rPr>
      </w:pPr>
      <w:r w:rsidRPr="00674BAE">
        <w:rPr>
          <w:rFonts w:ascii="Times New Roman" w:hAnsi="Times New Roman"/>
          <w:i/>
          <w:sz w:val="28"/>
          <w:szCs w:val="28"/>
        </w:rPr>
        <w:t>3. Những trọng tâm cần chú ý:</w:t>
      </w:r>
    </w:p>
    <w:p w:rsidR="003034B0" w:rsidRPr="00674BAE" w:rsidRDefault="003034B0" w:rsidP="003034B0">
      <w:pPr>
        <w:ind w:firstLine="567"/>
        <w:jc w:val="both"/>
        <w:rPr>
          <w:rFonts w:ascii="Times New Roman" w:hAnsi="Times New Roman"/>
          <w:sz w:val="28"/>
          <w:szCs w:val="28"/>
          <w:lang w:val="en-US"/>
        </w:rPr>
      </w:pPr>
      <w:r w:rsidRPr="00674BAE">
        <w:rPr>
          <w:rFonts w:ascii="Times New Roman" w:hAnsi="Times New Roman"/>
          <w:sz w:val="28"/>
          <w:szCs w:val="28"/>
          <w:lang w:val="en-US"/>
        </w:rPr>
        <w:t>- Các cấp điện áp phân phối và truyền tải.</w:t>
      </w:r>
    </w:p>
    <w:p w:rsidR="003034B0" w:rsidRPr="00674BAE" w:rsidRDefault="003034B0" w:rsidP="003034B0">
      <w:pPr>
        <w:ind w:firstLine="567"/>
        <w:jc w:val="both"/>
        <w:rPr>
          <w:rFonts w:ascii="Times New Roman" w:hAnsi="Times New Roman"/>
          <w:sz w:val="28"/>
          <w:szCs w:val="28"/>
          <w:lang w:val="en-US"/>
        </w:rPr>
      </w:pPr>
      <w:r w:rsidRPr="00674BAE">
        <w:rPr>
          <w:rFonts w:ascii="Times New Roman" w:hAnsi="Times New Roman"/>
          <w:sz w:val="28"/>
          <w:szCs w:val="28"/>
          <w:lang w:val="en-US"/>
        </w:rPr>
        <w:t>- Tính toán phụ tải điện.</w:t>
      </w:r>
    </w:p>
    <w:p w:rsidR="003034B0" w:rsidRPr="00674BAE" w:rsidRDefault="003034B0" w:rsidP="003034B0">
      <w:pPr>
        <w:ind w:firstLine="567"/>
        <w:jc w:val="both"/>
        <w:rPr>
          <w:rFonts w:ascii="Times New Roman" w:hAnsi="Times New Roman"/>
          <w:sz w:val="28"/>
          <w:szCs w:val="28"/>
          <w:lang w:val="en-US"/>
        </w:rPr>
      </w:pPr>
      <w:r w:rsidRPr="00674BAE">
        <w:rPr>
          <w:rFonts w:ascii="Times New Roman" w:hAnsi="Times New Roman"/>
          <w:sz w:val="28"/>
          <w:szCs w:val="28"/>
          <w:lang w:val="en-US"/>
        </w:rPr>
        <w:t>- Tính chọn các thiết bị trong hệ thống.</w:t>
      </w:r>
    </w:p>
    <w:p w:rsidR="003034B0" w:rsidRPr="00674BAE" w:rsidRDefault="003034B0" w:rsidP="003034B0">
      <w:pPr>
        <w:ind w:firstLine="567"/>
        <w:jc w:val="both"/>
        <w:rPr>
          <w:rFonts w:ascii="Times New Roman" w:hAnsi="Times New Roman"/>
          <w:sz w:val="28"/>
          <w:szCs w:val="28"/>
          <w:lang w:val="en-US"/>
        </w:rPr>
      </w:pPr>
      <w:r w:rsidRPr="00674BAE">
        <w:rPr>
          <w:rFonts w:ascii="Times New Roman" w:hAnsi="Times New Roman"/>
          <w:sz w:val="28"/>
          <w:szCs w:val="28"/>
          <w:lang w:val="en-US"/>
        </w:rPr>
        <w:t>- Tính toán, lắp đặt hệ thống cung cấp điện (chiếu sáng, động lực).</w:t>
      </w:r>
    </w:p>
    <w:p w:rsidR="003034B0" w:rsidRPr="00674BAE" w:rsidRDefault="003034B0" w:rsidP="003034B0">
      <w:pPr>
        <w:ind w:firstLine="567"/>
        <w:jc w:val="both"/>
        <w:rPr>
          <w:rFonts w:ascii="Times New Roman" w:hAnsi="Times New Roman"/>
          <w:sz w:val="28"/>
          <w:szCs w:val="28"/>
          <w:lang w:val="en-US"/>
        </w:rPr>
      </w:pPr>
      <w:r w:rsidRPr="00674BAE">
        <w:rPr>
          <w:rFonts w:ascii="Times New Roman" w:hAnsi="Times New Roman"/>
          <w:sz w:val="28"/>
          <w:szCs w:val="28"/>
          <w:lang w:val="en-US"/>
        </w:rPr>
        <w:t>- Tính toán, lắp đặt hệ thống chống sét, nối đất.</w:t>
      </w:r>
    </w:p>
    <w:p w:rsidR="003034B0" w:rsidRPr="005246AA" w:rsidRDefault="003034B0" w:rsidP="003034B0">
      <w:pPr>
        <w:pStyle w:val="indentpara"/>
        <w:spacing w:after="0" w:line="240" w:lineRule="auto"/>
        <w:ind w:firstLine="0"/>
        <w:rPr>
          <w:rFonts w:ascii="Times New Roman" w:hAnsi="Times New Roman"/>
          <w:i/>
          <w:sz w:val="28"/>
          <w:szCs w:val="28"/>
          <w:lang w:val="pl-PL"/>
        </w:rPr>
      </w:pPr>
      <w:r w:rsidRPr="005246AA">
        <w:rPr>
          <w:rFonts w:ascii="Times New Roman" w:hAnsi="Times New Roman"/>
          <w:i/>
          <w:sz w:val="28"/>
          <w:szCs w:val="28"/>
          <w:lang w:val="pl-PL"/>
        </w:rPr>
        <w:t>4. Tài liệu cần tham khảo:</w:t>
      </w:r>
    </w:p>
    <w:p w:rsidR="003034B0" w:rsidRPr="0066580F" w:rsidRDefault="003034B0" w:rsidP="003034B0">
      <w:pPr>
        <w:jc w:val="both"/>
        <w:rPr>
          <w:rFonts w:ascii="Times New Roman" w:hAnsi="Times New Roman"/>
          <w:sz w:val="28"/>
          <w:szCs w:val="28"/>
          <w:lang w:val="vi-VN"/>
        </w:rPr>
      </w:pPr>
      <w:r w:rsidRPr="001E3410">
        <w:rPr>
          <w:rFonts w:ascii="Times New Roman" w:hAnsi="Times New Roman"/>
          <w:sz w:val="28"/>
          <w:szCs w:val="28"/>
          <w:lang w:val="pl-PL"/>
        </w:rPr>
        <w:lastRenderedPageBreak/>
        <w:t>[1]</w:t>
      </w:r>
      <w:r w:rsidRPr="0066580F">
        <w:rPr>
          <w:rFonts w:ascii="Times New Roman" w:hAnsi="Times New Roman"/>
          <w:sz w:val="28"/>
          <w:szCs w:val="28"/>
          <w:lang w:val="vi-VN"/>
        </w:rPr>
        <w:t>- Vũ Quang Hồi</w:t>
      </w:r>
      <w:r w:rsidRPr="001E3410">
        <w:rPr>
          <w:rFonts w:ascii="Times New Roman" w:hAnsi="Times New Roman"/>
          <w:sz w:val="28"/>
          <w:szCs w:val="28"/>
          <w:lang w:val="pl-PL"/>
        </w:rPr>
        <w:t>,</w:t>
      </w:r>
      <w:r w:rsidRPr="0066580F">
        <w:rPr>
          <w:rFonts w:ascii="Times New Roman" w:hAnsi="Times New Roman"/>
          <w:sz w:val="28"/>
          <w:szCs w:val="28"/>
          <w:lang w:val="vi-VN"/>
        </w:rPr>
        <w:t xml:space="preserve"> </w:t>
      </w:r>
      <w:r w:rsidRPr="0066580F">
        <w:rPr>
          <w:rFonts w:ascii="Times New Roman" w:hAnsi="Times New Roman"/>
          <w:i/>
          <w:sz w:val="28"/>
          <w:szCs w:val="28"/>
          <w:lang w:val="vi-VN"/>
        </w:rPr>
        <w:t>Trang bị điện - điện tử cho máy công nghiệp dùng chung</w:t>
      </w:r>
      <w:r w:rsidRPr="001E3410">
        <w:rPr>
          <w:rFonts w:ascii="Times New Roman" w:hAnsi="Times New Roman"/>
          <w:sz w:val="28"/>
          <w:szCs w:val="28"/>
          <w:lang w:val="pl-PL"/>
        </w:rPr>
        <w:t>,</w:t>
      </w:r>
      <w:r w:rsidRPr="0066580F">
        <w:rPr>
          <w:rFonts w:ascii="Times New Roman" w:hAnsi="Times New Roman"/>
          <w:sz w:val="28"/>
          <w:szCs w:val="28"/>
          <w:lang w:val="vi-VN"/>
        </w:rPr>
        <w:t xml:space="preserve"> NXB Giáo dục 1996.</w:t>
      </w:r>
    </w:p>
    <w:p w:rsidR="003034B0" w:rsidRPr="0066580F" w:rsidRDefault="003034B0" w:rsidP="003034B0">
      <w:pPr>
        <w:jc w:val="both"/>
        <w:rPr>
          <w:rFonts w:ascii="Times New Roman" w:hAnsi="Times New Roman"/>
          <w:sz w:val="28"/>
          <w:szCs w:val="28"/>
          <w:lang w:val="vi-VN"/>
        </w:rPr>
      </w:pPr>
      <w:r w:rsidRPr="001E3410">
        <w:rPr>
          <w:rFonts w:ascii="Times New Roman" w:hAnsi="Times New Roman"/>
          <w:sz w:val="28"/>
          <w:szCs w:val="28"/>
          <w:lang w:val="vi-VN"/>
        </w:rPr>
        <w:t>[2]</w:t>
      </w:r>
      <w:r w:rsidRPr="0066580F">
        <w:rPr>
          <w:rFonts w:ascii="Times New Roman" w:hAnsi="Times New Roman"/>
          <w:sz w:val="28"/>
          <w:szCs w:val="28"/>
          <w:lang w:val="vi-VN"/>
        </w:rPr>
        <w:t>- Trịnh Đình Đề</w:t>
      </w:r>
      <w:r w:rsidRPr="001E3410">
        <w:rPr>
          <w:rFonts w:ascii="Times New Roman" w:hAnsi="Times New Roman"/>
          <w:sz w:val="28"/>
          <w:szCs w:val="28"/>
          <w:lang w:val="vi-VN"/>
        </w:rPr>
        <w:t>,</w:t>
      </w:r>
      <w:r w:rsidRPr="0066580F">
        <w:rPr>
          <w:rFonts w:ascii="Times New Roman" w:hAnsi="Times New Roman"/>
          <w:sz w:val="28"/>
          <w:szCs w:val="28"/>
          <w:lang w:val="vi-VN"/>
        </w:rPr>
        <w:t xml:space="preserve"> </w:t>
      </w:r>
      <w:r w:rsidRPr="0066580F">
        <w:rPr>
          <w:rFonts w:ascii="Times New Roman" w:hAnsi="Times New Roman"/>
          <w:i/>
          <w:sz w:val="28"/>
          <w:szCs w:val="28"/>
          <w:lang w:val="vi-VN"/>
        </w:rPr>
        <w:t>Điều khiển tự động truyền động điện</w:t>
      </w:r>
      <w:r w:rsidRPr="001E3410">
        <w:rPr>
          <w:rFonts w:ascii="Times New Roman" w:hAnsi="Times New Roman"/>
          <w:sz w:val="28"/>
          <w:szCs w:val="28"/>
          <w:lang w:val="vi-VN"/>
        </w:rPr>
        <w:t>,</w:t>
      </w:r>
      <w:r w:rsidRPr="0066580F">
        <w:rPr>
          <w:rFonts w:ascii="Times New Roman" w:hAnsi="Times New Roman"/>
          <w:sz w:val="28"/>
          <w:szCs w:val="28"/>
          <w:lang w:val="vi-VN"/>
        </w:rPr>
        <w:t xml:space="preserve"> NXB Đại học và trung học chuyên nghiệp 1983.</w:t>
      </w:r>
    </w:p>
    <w:p w:rsidR="003034B0" w:rsidRPr="0066580F" w:rsidRDefault="003034B0" w:rsidP="003034B0">
      <w:pPr>
        <w:jc w:val="both"/>
        <w:rPr>
          <w:rFonts w:ascii="Times New Roman" w:hAnsi="Times New Roman"/>
          <w:sz w:val="28"/>
          <w:szCs w:val="28"/>
          <w:lang w:val="vi-VN"/>
        </w:rPr>
      </w:pPr>
      <w:r w:rsidRPr="001E3410">
        <w:rPr>
          <w:rFonts w:ascii="Times New Roman" w:hAnsi="Times New Roman"/>
          <w:sz w:val="28"/>
          <w:szCs w:val="28"/>
          <w:lang w:val="vi-VN"/>
        </w:rPr>
        <w:t>[3]</w:t>
      </w:r>
      <w:r w:rsidRPr="0066580F">
        <w:rPr>
          <w:rFonts w:ascii="Times New Roman" w:hAnsi="Times New Roman"/>
          <w:sz w:val="28"/>
          <w:szCs w:val="28"/>
          <w:lang w:val="vi-VN"/>
        </w:rPr>
        <w:t>- Dịch giả Bùi Đình Tiếu</w:t>
      </w:r>
      <w:r w:rsidRPr="001E3410">
        <w:rPr>
          <w:rFonts w:ascii="Times New Roman" w:hAnsi="Times New Roman"/>
          <w:sz w:val="28"/>
          <w:szCs w:val="28"/>
          <w:lang w:val="vi-VN"/>
        </w:rPr>
        <w:t>,</w:t>
      </w:r>
      <w:r w:rsidRPr="0066580F">
        <w:rPr>
          <w:rFonts w:ascii="Times New Roman" w:hAnsi="Times New Roman"/>
          <w:sz w:val="28"/>
          <w:szCs w:val="28"/>
          <w:lang w:val="vi-VN"/>
        </w:rPr>
        <w:t xml:space="preserve"> </w:t>
      </w:r>
      <w:r w:rsidRPr="0066580F">
        <w:rPr>
          <w:rFonts w:ascii="Times New Roman" w:hAnsi="Times New Roman"/>
          <w:i/>
          <w:sz w:val="28"/>
          <w:szCs w:val="28"/>
          <w:lang w:val="vi-VN"/>
        </w:rPr>
        <w:t>Các đặc tính của động cơ trong truyền động điện</w:t>
      </w:r>
      <w:r w:rsidRPr="001E3410">
        <w:rPr>
          <w:rFonts w:ascii="Times New Roman" w:hAnsi="Times New Roman"/>
          <w:sz w:val="28"/>
          <w:szCs w:val="28"/>
          <w:lang w:val="vi-VN"/>
        </w:rPr>
        <w:t>,</w:t>
      </w:r>
      <w:r w:rsidRPr="0066580F">
        <w:rPr>
          <w:rFonts w:ascii="Times New Roman" w:hAnsi="Times New Roman"/>
          <w:sz w:val="28"/>
          <w:szCs w:val="28"/>
          <w:lang w:val="vi-VN"/>
        </w:rPr>
        <w:t xml:space="preserve"> NXB Khoa học và Kỹ thuật  1979.</w:t>
      </w:r>
    </w:p>
    <w:p w:rsidR="003034B0" w:rsidRPr="0066580F" w:rsidRDefault="003034B0" w:rsidP="003034B0">
      <w:pPr>
        <w:jc w:val="both"/>
        <w:rPr>
          <w:rFonts w:ascii="Times New Roman" w:hAnsi="Times New Roman"/>
          <w:sz w:val="28"/>
          <w:szCs w:val="28"/>
          <w:lang w:val="vi-VN"/>
        </w:rPr>
      </w:pPr>
      <w:r w:rsidRPr="001E3410">
        <w:rPr>
          <w:rFonts w:ascii="Times New Roman" w:hAnsi="Times New Roman"/>
          <w:sz w:val="28"/>
          <w:szCs w:val="28"/>
          <w:lang w:val="vi-VN"/>
        </w:rPr>
        <w:t>[4]</w:t>
      </w:r>
      <w:r w:rsidRPr="0066580F">
        <w:rPr>
          <w:rFonts w:ascii="Times New Roman" w:hAnsi="Times New Roman"/>
          <w:sz w:val="28"/>
          <w:szCs w:val="28"/>
          <w:lang w:val="vi-VN"/>
        </w:rPr>
        <w:t>- Bùi Đình Tiếu</w:t>
      </w:r>
      <w:r w:rsidRPr="001E3410">
        <w:rPr>
          <w:rFonts w:ascii="Times New Roman" w:hAnsi="Times New Roman"/>
          <w:sz w:val="28"/>
          <w:szCs w:val="28"/>
          <w:lang w:val="vi-VN"/>
        </w:rPr>
        <w:t xml:space="preserve">, </w:t>
      </w:r>
      <w:r w:rsidRPr="0066580F">
        <w:rPr>
          <w:rFonts w:ascii="Times New Roman" w:hAnsi="Times New Roman"/>
          <w:sz w:val="28"/>
          <w:szCs w:val="28"/>
          <w:lang w:val="vi-VN"/>
        </w:rPr>
        <w:t>Đặng Duy Nhi</w:t>
      </w:r>
      <w:r w:rsidRPr="001E3410">
        <w:rPr>
          <w:rFonts w:ascii="Times New Roman" w:hAnsi="Times New Roman"/>
          <w:sz w:val="28"/>
          <w:szCs w:val="28"/>
          <w:lang w:val="vi-VN"/>
        </w:rPr>
        <w:t xml:space="preserve">, </w:t>
      </w:r>
      <w:r w:rsidRPr="0066580F">
        <w:rPr>
          <w:rFonts w:ascii="Times New Roman" w:hAnsi="Times New Roman"/>
          <w:i/>
          <w:sz w:val="28"/>
          <w:szCs w:val="28"/>
          <w:lang w:val="vi-VN"/>
        </w:rPr>
        <w:t>Truyền động điện tự động</w:t>
      </w:r>
      <w:r w:rsidRPr="001E3410">
        <w:rPr>
          <w:rFonts w:ascii="Times New Roman" w:hAnsi="Times New Roman"/>
          <w:sz w:val="28"/>
          <w:szCs w:val="28"/>
          <w:lang w:val="vi-VN"/>
        </w:rPr>
        <w:t>,</w:t>
      </w:r>
      <w:r w:rsidRPr="0066580F">
        <w:rPr>
          <w:rFonts w:ascii="Times New Roman" w:hAnsi="Times New Roman"/>
          <w:sz w:val="28"/>
          <w:szCs w:val="28"/>
          <w:lang w:val="vi-VN"/>
        </w:rPr>
        <w:t xml:space="preserve"> NXB Khoa học và Kỹ thuật  1982.</w:t>
      </w:r>
    </w:p>
    <w:p w:rsidR="003034B0" w:rsidRPr="001E3410" w:rsidRDefault="003034B0" w:rsidP="003034B0">
      <w:pPr>
        <w:jc w:val="both"/>
        <w:rPr>
          <w:rFonts w:ascii="Times New Roman" w:hAnsi="Times New Roman"/>
          <w:sz w:val="28"/>
          <w:szCs w:val="28"/>
          <w:lang w:val="vi-VN"/>
        </w:rPr>
      </w:pPr>
      <w:r w:rsidRPr="001E3410">
        <w:rPr>
          <w:rFonts w:ascii="Times New Roman" w:hAnsi="Times New Roman"/>
          <w:sz w:val="28"/>
          <w:szCs w:val="28"/>
          <w:lang w:val="vi-VN"/>
        </w:rPr>
        <w:t>[5]</w:t>
      </w:r>
      <w:r w:rsidRPr="0066580F">
        <w:rPr>
          <w:rFonts w:ascii="Times New Roman" w:hAnsi="Times New Roman"/>
          <w:sz w:val="28"/>
          <w:szCs w:val="28"/>
          <w:lang w:val="vi-VN"/>
        </w:rPr>
        <w:t>- Võ Hồng Căn</w:t>
      </w:r>
      <w:r w:rsidRPr="001E3410">
        <w:rPr>
          <w:rFonts w:ascii="Times New Roman" w:hAnsi="Times New Roman"/>
          <w:sz w:val="28"/>
          <w:szCs w:val="28"/>
          <w:lang w:val="vi-VN"/>
        </w:rPr>
        <w:t>,</w:t>
      </w:r>
      <w:r w:rsidRPr="0066580F">
        <w:rPr>
          <w:rFonts w:ascii="Times New Roman" w:hAnsi="Times New Roman"/>
          <w:sz w:val="28"/>
          <w:szCs w:val="28"/>
          <w:lang w:val="vi-VN"/>
        </w:rPr>
        <w:t xml:space="preserve"> Phạm Thế Hựu</w:t>
      </w:r>
      <w:r w:rsidRPr="001E3410">
        <w:rPr>
          <w:rFonts w:ascii="Times New Roman" w:hAnsi="Times New Roman"/>
          <w:sz w:val="28"/>
          <w:szCs w:val="28"/>
          <w:lang w:val="vi-VN"/>
        </w:rPr>
        <w:t>,</w:t>
      </w:r>
      <w:r w:rsidRPr="0066580F">
        <w:rPr>
          <w:rFonts w:ascii="Times New Roman" w:hAnsi="Times New Roman"/>
          <w:sz w:val="28"/>
          <w:szCs w:val="28"/>
          <w:lang w:val="vi-VN"/>
        </w:rPr>
        <w:t xml:space="preserve"> </w:t>
      </w:r>
      <w:r w:rsidRPr="0066580F">
        <w:rPr>
          <w:rFonts w:ascii="Times New Roman" w:hAnsi="Times New Roman"/>
          <w:i/>
          <w:sz w:val="28"/>
          <w:szCs w:val="28"/>
          <w:lang w:val="vi-VN"/>
        </w:rPr>
        <w:t>Phân tích mạch điện máy cắt gọt kim loại</w:t>
      </w:r>
      <w:r w:rsidRPr="001E3410">
        <w:rPr>
          <w:rFonts w:ascii="Times New Roman" w:hAnsi="Times New Roman"/>
          <w:sz w:val="28"/>
          <w:szCs w:val="28"/>
          <w:lang w:val="vi-VN"/>
        </w:rPr>
        <w:t>,</w:t>
      </w:r>
      <w:r w:rsidRPr="0066580F">
        <w:rPr>
          <w:rFonts w:ascii="Times New Roman" w:hAnsi="Times New Roman"/>
          <w:sz w:val="28"/>
          <w:szCs w:val="28"/>
          <w:lang w:val="vi-VN"/>
        </w:rPr>
        <w:t xml:space="preserve"> NXB Công nhân kỹ thuật 1982.</w:t>
      </w:r>
    </w:p>
    <w:p w:rsidR="003034B0" w:rsidRPr="0066580F" w:rsidRDefault="003034B0" w:rsidP="003034B0">
      <w:pPr>
        <w:jc w:val="both"/>
        <w:rPr>
          <w:rFonts w:ascii="Times New Roman" w:hAnsi="Times New Roman"/>
          <w:sz w:val="28"/>
          <w:szCs w:val="28"/>
          <w:lang w:val="da-DK"/>
        </w:rPr>
      </w:pPr>
      <w:r w:rsidRPr="0066580F">
        <w:rPr>
          <w:rFonts w:ascii="Times New Roman" w:hAnsi="Times New Roman"/>
          <w:sz w:val="28"/>
          <w:szCs w:val="28"/>
          <w:lang w:val="da-DK"/>
        </w:rPr>
        <w:t xml:space="preserve">[6]- Nguyễn Đức Lợi, </w:t>
      </w:r>
      <w:r w:rsidRPr="0066580F">
        <w:rPr>
          <w:rFonts w:ascii="Times New Roman" w:hAnsi="Times New Roman"/>
          <w:i/>
          <w:sz w:val="28"/>
          <w:szCs w:val="28"/>
          <w:lang w:val="da-DK"/>
        </w:rPr>
        <w:t>Giáo trình chuyên ngành điện tập 1,2,3,4</w:t>
      </w:r>
      <w:r w:rsidRPr="0066580F">
        <w:rPr>
          <w:rFonts w:ascii="Times New Roman" w:hAnsi="Times New Roman"/>
          <w:sz w:val="28"/>
          <w:szCs w:val="28"/>
          <w:lang w:val="da-DK"/>
        </w:rPr>
        <w:t>, NXB Thống kê  2001.</w:t>
      </w:r>
    </w:p>
    <w:p w:rsidR="003034B0" w:rsidRPr="0066580F" w:rsidRDefault="003034B0" w:rsidP="003034B0">
      <w:pPr>
        <w:jc w:val="both"/>
        <w:rPr>
          <w:rFonts w:ascii="Times New Roman" w:hAnsi="Times New Roman"/>
          <w:sz w:val="28"/>
          <w:szCs w:val="28"/>
          <w:lang w:val="da-DK"/>
        </w:rPr>
      </w:pPr>
      <w:r w:rsidRPr="001E3410">
        <w:rPr>
          <w:rFonts w:ascii="Times New Roman" w:hAnsi="Times New Roman"/>
          <w:bCs/>
          <w:iCs/>
          <w:sz w:val="28"/>
          <w:szCs w:val="28"/>
          <w:lang w:val="da-DK"/>
        </w:rPr>
        <w:t xml:space="preserve">[7]- </w:t>
      </w:r>
      <w:r w:rsidRPr="001E3410">
        <w:rPr>
          <w:rFonts w:ascii="Times New Roman" w:hAnsi="Times New Roman"/>
          <w:sz w:val="28"/>
          <w:szCs w:val="28"/>
          <w:lang w:val="da-DK"/>
        </w:rPr>
        <w:t xml:space="preserve">Nguyễn Ngọc Cẩn, </w:t>
      </w:r>
      <w:r w:rsidRPr="001E3410">
        <w:rPr>
          <w:rFonts w:ascii="Times New Roman" w:hAnsi="Times New Roman"/>
          <w:bCs/>
          <w:i/>
          <w:iCs/>
          <w:sz w:val="28"/>
          <w:szCs w:val="28"/>
          <w:lang w:val="da-DK"/>
        </w:rPr>
        <w:t>Máy cắt kim loại</w:t>
      </w:r>
      <w:r w:rsidRPr="001E3410">
        <w:rPr>
          <w:rFonts w:ascii="Times New Roman" w:hAnsi="Times New Roman"/>
          <w:bCs/>
          <w:iCs/>
          <w:sz w:val="28"/>
          <w:szCs w:val="28"/>
          <w:lang w:val="da-DK"/>
        </w:rPr>
        <w:t xml:space="preserve">, </w:t>
      </w:r>
      <w:r w:rsidRPr="001E3410">
        <w:rPr>
          <w:rFonts w:ascii="Times New Roman" w:hAnsi="Times New Roman"/>
          <w:sz w:val="28"/>
          <w:szCs w:val="28"/>
          <w:lang w:val="da-DK"/>
        </w:rPr>
        <w:t>NXB Đại học Quốc gia TPHCM 2005</w:t>
      </w:r>
    </w:p>
    <w:p w:rsidR="003034B0" w:rsidRPr="0066580F"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3034B0" w:rsidRPr="005246AA" w:rsidRDefault="003034B0" w:rsidP="003034B0">
      <w:pPr>
        <w:ind w:firstLine="567"/>
        <w:jc w:val="both"/>
        <w:rPr>
          <w:rFonts w:ascii="Times New Roman" w:hAnsi="Times New Roman"/>
          <w:sz w:val="28"/>
          <w:szCs w:val="28"/>
          <w:lang w:val="pl-PL"/>
        </w:rPr>
      </w:pPr>
    </w:p>
    <w:p w:rsidR="004557BF" w:rsidRPr="003034B0" w:rsidRDefault="004557BF">
      <w:pPr>
        <w:rPr>
          <w:rFonts w:ascii="Times New Roman" w:hAnsi="Times New Roman"/>
        </w:rPr>
      </w:pPr>
    </w:p>
    <w:sectPr w:rsidR="004557BF" w:rsidRPr="003034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FDD"/>
    <w:rsid w:val="00002A81"/>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22CD"/>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1C3F"/>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3F40"/>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73E1D"/>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0FDD"/>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022C"/>
    <w:rsid w:val="002F3B44"/>
    <w:rsid w:val="002F4397"/>
    <w:rsid w:val="002F50E5"/>
    <w:rsid w:val="002F5DB8"/>
    <w:rsid w:val="003034B0"/>
    <w:rsid w:val="00304F55"/>
    <w:rsid w:val="00306826"/>
    <w:rsid w:val="00311A87"/>
    <w:rsid w:val="00311FF8"/>
    <w:rsid w:val="003120AE"/>
    <w:rsid w:val="00312963"/>
    <w:rsid w:val="00313522"/>
    <w:rsid w:val="00313F6B"/>
    <w:rsid w:val="0031569D"/>
    <w:rsid w:val="0031773B"/>
    <w:rsid w:val="003302DB"/>
    <w:rsid w:val="00331E67"/>
    <w:rsid w:val="0033246D"/>
    <w:rsid w:val="00334E2D"/>
    <w:rsid w:val="00335682"/>
    <w:rsid w:val="003377E5"/>
    <w:rsid w:val="00344406"/>
    <w:rsid w:val="00344484"/>
    <w:rsid w:val="00345B0B"/>
    <w:rsid w:val="00347EB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11913"/>
    <w:rsid w:val="0041356C"/>
    <w:rsid w:val="00414845"/>
    <w:rsid w:val="00415C28"/>
    <w:rsid w:val="00417D86"/>
    <w:rsid w:val="00420ACF"/>
    <w:rsid w:val="00421023"/>
    <w:rsid w:val="00422C66"/>
    <w:rsid w:val="00425536"/>
    <w:rsid w:val="00427577"/>
    <w:rsid w:val="0043331B"/>
    <w:rsid w:val="00436432"/>
    <w:rsid w:val="00436512"/>
    <w:rsid w:val="00440D3C"/>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2FB3"/>
    <w:rsid w:val="004E4A25"/>
    <w:rsid w:val="004E6651"/>
    <w:rsid w:val="004E7822"/>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161D8"/>
    <w:rsid w:val="00525792"/>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2D18"/>
    <w:rsid w:val="005732B3"/>
    <w:rsid w:val="0057406C"/>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8D1"/>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35B3"/>
    <w:rsid w:val="006A6409"/>
    <w:rsid w:val="006B0131"/>
    <w:rsid w:val="006B3E51"/>
    <w:rsid w:val="006B43CE"/>
    <w:rsid w:val="006B521F"/>
    <w:rsid w:val="006B6534"/>
    <w:rsid w:val="006B75B9"/>
    <w:rsid w:val="006C13FB"/>
    <w:rsid w:val="006C2204"/>
    <w:rsid w:val="006C3DC5"/>
    <w:rsid w:val="006C4D95"/>
    <w:rsid w:val="006C5A0A"/>
    <w:rsid w:val="006C5F84"/>
    <w:rsid w:val="006E0CB5"/>
    <w:rsid w:val="006E140B"/>
    <w:rsid w:val="006E1CEB"/>
    <w:rsid w:val="006E27F3"/>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46351"/>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716B3"/>
    <w:rsid w:val="00780A9D"/>
    <w:rsid w:val="00783E66"/>
    <w:rsid w:val="007846CE"/>
    <w:rsid w:val="00784F17"/>
    <w:rsid w:val="00785C03"/>
    <w:rsid w:val="00793F96"/>
    <w:rsid w:val="00794CE3"/>
    <w:rsid w:val="00796256"/>
    <w:rsid w:val="00797F06"/>
    <w:rsid w:val="007A24E3"/>
    <w:rsid w:val="007A2783"/>
    <w:rsid w:val="007A30A2"/>
    <w:rsid w:val="007A45C0"/>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1C86"/>
    <w:rsid w:val="00832119"/>
    <w:rsid w:val="0083483E"/>
    <w:rsid w:val="008366EF"/>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6861"/>
    <w:rsid w:val="008E6D23"/>
    <w:rsid w:val="008E7815"/>
    <w:rsid w:val="008F269C"/>
    <w:rsid w:val="008F3615"/>
    <w:rsid w:val="008F47AD"/>
    <w:rsid w:val="008F544F"/>
    <w:rsid w:val="008F7388"/>
    <w:rsid w:val="00903756"/>
    <w:rsid w:val="0090553C"/>
    <w:rsid w:val="00907A96"/>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2658"/>
    <w:rsid w:val="00A6460F"/>
    <w:rsid w:val="00A66C98"/>
    <w:rsid w:val="00A677ED"/>
    <w:rsid w:val="00A7322C"/>
    <w:rsid w:val="00A73331"/>
    <w:rsid w:val="00A740CC"/>
    <w:rsid w:val="00A77117"/>
    <w:rsid w:val="00A77424"/>
    <w:rsid w:val="00A77B1D"/>
    <w:rsid w:val="00A812E2"/>
    <w:rsid w:val="00A844EB"/>
    <w:rsid w:val="00A8607A"/>
    <w:rsid w:val="00A86C30"/>
    <w:rsid w:val="00A872C0"/>
    <w:rsid w:val="00A90DD4"/>
    <w:rsid w:val="00A91688"/>
    <w:rsid w:val="00A935D3"/>
    <w:rsid w:val="00A94F86"/>
    <w:rsid w:val="00A94FC4"/>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4A85"/>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7591A"/>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D7842"/>
    <w:rsid w:val="00BE0A01"/>
    <w:rsid w:val="00BE11E2"/>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5C4"/>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C4C19"/>
    <w:rsid w:val="00CD28EE"/>
    <w:rsid w:val="00CD3F45"/>
    <w:rsid w:val="00CD3F78"/>
    <w:rsid w:val="00CE1951"/>
    <w:rsid w:val="00CE42D5"/>
    <w:rsid w:val="00CF069D"/>
    <w:rsid w:val="00CF1B3F"/>
    <w:rsid w:val="00CF25D0"/>
    <w:rsid w:val="00CF5D21"/>
    <w:rsid w:val="00CF64E4"/>
    <w:rsid w:val="00CF67CB"/>
    <w:rsid w:val="00CF6C00"/>
    <w:rsid w:val="00CF6D06"/>
    <w:rsid w:val="00CF7A16"/>
    <w:rsid w:val="00D0052D"/>
    <w:rsid w:val="00D04E1D"/>
    <w:rsid w:val="00D0673B"/>
    <w:rsid w:val="00D06F2E"/>
    <w:rsid w:val="00D07573"/>
    <w:rsid w:val="00D12884"/>
    <w:rsid w:val="00D15081"/>
    <w:rsid w:val="00D16DA5"/>
    <w:rsid w:val="00D2255B"/>
    <w:rsid w:val="00D23EAA"/>
    <w:rsid w:val="00D2787C"/>
    <w:rsid w:val="00D30AAB"/>
    <w:rsid w:val="00D324FA"/>
    <w:rsid w:val="00D37903"/>
    <w:rsid w:val="00D4034E"/>
    <w:rsid w:val="00D43F2B"/>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C2481"/>
    <w:rsid w:val="00DC64B4"/>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8687C"/>
    <w:rsid w:val="00F9053B"/>
    <w:rsid w:val="00F90B08"/>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094F"/>
    <w:rsid w:val="00FD2A26"/>
    <w:rsid w:val="00FD2F49"/>
    <w:rsid w:val="00FD3723"/>
    <w:rsid w:val="00FD4CB5"/>
    <w:rsid w:val="00FD5CD1"/>
    <w:rsid w:val="00FD5F45"/>
    <w:rsid w:val="00FD75F7"/>
    <w:rsid w:val="00FE1BCA"/>
    <w:rsid w:val="00FE2732"/>
    <w:rsid w:val="00FE2F94"/>
    <w:rsid w:val="00FE51BA"/>
    <w:rsid w:val="00FE64D0"/>
    <w:rsid w:val="00FE6A78"/>
    <w:rsid w:val="00FF14C1"/>
    <w:rsid w:val="00FF2D24"/>
    <w:rsid w:val="00FF32D9"/>
    <w:rsid w:val="00FF3ECA"/>
    <w:rsid w:val="00FF6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4B0"/>
    <w:pPr>
      <w:spacing w:after="0" w:line="240" w:lineRule="auto"/>
    </w:pPr>
    <w:rPr>
      <w:rFonts w:ascii=".VnTime" w:eastAsia="Times New Roman" w:hAnsi=".VnTime" w:cs="Times New Roman"/>
      <w:color w:val="000000"/>
      <w:sz w:val="26"/>
      <w:szCs w:val="26"/>
      <w:lang w:val="en-AU"/>
    </w:rPr>
  </w:style>
  <w:style w:type="paragraph" w:styleId="Heading1">
    <w:name w:val="heading 1"/>
    <w:basedOn w:val="Normal"/>
    <w:next w:val="Normal"/>
    <w:link w:val="Heading1Char"/>
    <w:qFormat/>
    <w:rsid w:val="003034B0"/>
    <w:pPr>
      <w:keepNext/>
      <w:outlineLvl w:val="0"/>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34B0"/>
    <w:rPr>
      <w:rFonts w:ascii=".VnTime" w:eastAsia="Times New Roman" w:hAnsi=".VnTime" w:cs="Times New Roman"/>
      <w:b/>
      <w:bCs/>
      <w:color w:val="000000"/>
      <w:sz w:val="26"/>
      <w:szCs w:val="26"/>
      <w:lang w:val="en-AU" w:eastAsia="en-AU"/>
    </w:rPr>
  </w:style>
  <w:style w:type="paragraph" w:customStyle="1" w:styleId="indentpara">
    <w:name w:val="indent para"/>
    <w:basedOn w:val="Normal"/>
    <w:rsid w:val="003034B0"/>
    <w:pPr>
      <w:spacing w:after="180" w:line="360" w:lineRule="exact"/>
      <w:ind w:firstLine="425"/>
      <w:jc w:val="both"/>
    </w:pPr>
    <w:rPr>
      <w:rFonts w:ascii=".VnArial" w:hAnsi=".VnArial"/>
      <w:lang w:val="en-US" w:eastAsia="ko-KR"/>
    </w:rPr>
  </w:style>
  <w:style w:type="paragraph" w:customStyle="1" w:styleId="boxsmallheading">
    <w:name w:val="box small heading"/>
    <w:basedOn w:val="Normal"/>
    <w:rsid w:val="003034B0"/>
    <w:pPr>
      <w:spacing w:before="80"/>
    </w:pPr>
    <w:rPr>
      <w:rFonts w:ascii=".VnArialH" w:hAnsi=".VnArialH"/>
      <w:b/>
      <w:sz w:val="20"/>
      <w:lang w:val="en-US" w:eastAsia="ko-KR"/>
    </w:rPr>
  </w:style>
  <w:style w:type="paragraph" w:customStyle="1" w:styleId="StyleHeadingEArialNarrow8ptBefore2pt">
    <w:name w:val="Style Heading E + Arial Narrow 8 pt Before:  2 pt"/>
    <w:basedOn w:val="Normal"/>
    <w:rsid w:val="003034B0"/>
    <w:pPr>
      <w:keepNext/>
      <w:spacing w:before="40"/>
    </w:pPr>
    <w:rPr>
      <w:rFonts w:ascii=".VnArial NarrowH" w:hAnsi=".VnArial NarrowH"/>
      <w:sz w:val="16"/>
      <w:szCs w:val="16"/>
      <w:lang w:val="en-US" w:eastAsia="ko-KR"/>
    </w:rPr>
  </w:style>
  <w:style w:type="paragraph" w:customStyle="1" w:styleId="boxtextarial">
    <w:name w:val="box text arial"/>
    <w:basedOn w:val="Normal"/>
    <w:rsid w:val="003034B0"/>
    <w:pPr>
      <w:spacing w:before="80" w:after="80" w:line="260" w:lineRule="exact"/>
    </w:pPr>
    <w:rPr>
      <w:rFonts w:ascii=".VnArial" w:hAnsi=".VnArial"/>
      <w:sz w:val="20"/>
      <w:lang w:val="en-US" w:eastAsia="ko-KR"/>
    </w:rPr>
  </w:style>
  <w:style w:type="paragraph" w:customStyle="1" w:styleId="CharCharCharCharCharCharChar">
    <w:name w:val="Char Char Char Char Char Char Char"/>
    <w:basedOn w:val="Normal"/>
    <w:autoRedefine/>
    <w:rsid w:val="003034B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4B0"/>
    <w:pPr>
      <w:spacing w:after="0" w:line="240" w:lineRule="auto"/>
    </w:pPr>
    <w:rPr>
      <w:rFonts w:ascii=".VnTime" w:eastAsia="Times New Roman" w:hAnsi=".VnTime" w:cs="Times New Roman"/>
      <w:color w:val="000000"/>
      <w:sz w:val="26"/>
      <w:szCs w:val="26"/>
      <w:lang w:val="en-AU"/>
    </w:rPr>
  </w:style>
  <w:style w:type="paragraph" w:styleId="Heading1">
    <w:name w:val="heading 1"/>
    <w:basedOn w:val="Normal"/>
    <w:next w:val="Normal"/>
    <w:link w:val="Heading1Char"/>
    <w:qFormat/>
    <w:rsid w:val="003034B0"/>
    <w:pPr>
      <w:keepNext/>
      <w:outlineLvl w:val="0"/>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34B0"/>
    <w:rPr>
      <w:rFonts w:ascii=".VnTime" w:eastAsia="Times New Roman" w:hAnsi=".VnTime" w:cs="Times New Roman"/>
      <w:b/>
      <w:bCs/>
      <w:color w:val="000000"/>
      <w:sz w:val="26"/>
      <w:szCs w:val="26"/>
      <w:lang w:val="en-AU" w:eastAsia="en-AU"/>
    </w:rPr>
  </w:style>
  <w:style w:type="paragraph" w:customStyle="1" w:styleId="indentpara">
    <w:name w:val="indent para"/>
    <w:basedOn w:val="Normal"/>
    <w:rsid w:val="003034B0"/>
    <w:pPr>
      <w:spacing w:after="180" w:line="360" w:lineRule="exact"/>
      <w:ind w:firstLine="425"/>
      <w:jc w:val="both"/>
    </w:pPr>
    <w:rPr>
      <w:rFonts w:ascii=".VnArial" w:hAnsi=".VnArial"/>
      <w:lang w:val="en-US" w:eastAsia="ko-KR"/>
    </w:rPr>
  </w:style>
  <w:style w:type="paragraph" w:customStyle="1" w:styleId="boxsmallheading">
    <w:name w:val="box small heading"/>
    <w:basedOn w:val="Normal"/>
    <w:rsid w:val="003034B0"/>
    <w:pPr>
      <w:spacing w:before="80"/>
    </w:pPr>
    <w:rPr>
      <w:rFonts w:ascii=".VnArialH" w:hAnsi=".VnArialH"/>
      <w:b/>
      <w:sz w:val="20"/>
      <w:lang w:val="en-US" w:eastAsia="ko-KR"/>
    </w:rPr>
  </w:style>
  <w:style w:type="paragraph" w:customStyle="1" w:styleId="StyleHeadingEArialNarrow8ptBefore2pt">
    <w:name w:val="Style Heading E + Arial Narrow 8 pt Before:  2 pt"/>
    <w:basedOn w:val="Normal"/>
    <w:rsid w:val="003034B0"/>
    <w:pPr>
      <w:keepNext/>
      <w:spacing w:before="40"/>
    </w:pPr>
    <w:rPr>
      <w:rFonts w:ascii=".VnArial NarrowH" w:hAnsi=".VnArial NarrowH"/>
      <w:sz w:val="16"/>
      <w:szCs w:val="16"/>
      <w:lang w:val="en-US" w:eastAsia="ko-KR"/>
    </w:rPr>
  </w:style>
  <w:style w:type="paragraph" w:customStyle="1" w:styleId="boxtextarial">
    <w:name w:val="box text arial"/>
    <w:basedOn w:val="Normal"/>
    <w:rsid w:val="003034B0"/>
    <w:pPr>
      <w:spacing w:before="80" w:after="80" w:line="260" w:lineRule="exact"/>
    </w:pPr>
    <w:rPr>
      <w:rFonts w:ascii=".VnArial" w:hAnsi=".VnArial"/>
      <w:sz w:val="20"/>
      <w:lang w:val="en-US" w:eastAsia="ko-KR"/>
    </w:rPr>
  </w:style>
  <w:style w:type="paragraph" w:customStyle="1" w:styleId="CharCharCharCharCharCharChar">
    <w:name w:val="Char Char Char Char Char Char Char"/>
    <w:basedOn w:val="Normal"/>
    <w:autoRedefine/>
    <w:rsid w:val="003034B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MINH THU</cp:lastModifiedBy>
  <cp:revision>3</cp:revision>
  <dcterms:created xsi:type="dcterms:W3CDTF">2015-09-12T15:34:00Z</dcterms:created>
  <dcterms:modified xsi:type="dcterms:W3CDTF">2016-03-23T06:19:00Z</dcterms:modified>
</cp:coreProperties>
</file>